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2976" w:rsidRDefault="008456CD" w:rsidP="00E07F27">
      <w:pPr>
        <w:pStyle w:val="tytutablicy"/>
        <w:rPr>
          <w:sz w:val="15"/>
          <w:szCs w:val="15"/>
        </w:rPr>
      </w:pPr>
      <w:r w:rsidRPr="008456CD">
        <w:t xml:space="preserve">Tablica </w:t>
      </w:r>
      <w:r>
        <w:t>1</w:t>
      </w:r>
      <w:r w:rsidRPr="008456CD">
        <w:t xml:space="preserve">. Wybrane dane o </w:t>
      </w:r>
      <w:r w:rsidR="00E956AB">
        <w:t>Warszawie</w:t>
      </w:r>
    </w:p>
    <w:tbl>
      <w:tblPr>
        <w:tblStyle w:val="Tabela-Siatka"/>
        <w:tblpPr w:leftFromText="141" w:rightFromText="141" w:vertAnchor="text" w:tblpY="1"/>
        <w:tblOverlap w:val="never"/>
        <w:tblW w:w="13041" w:type="dxa"/>
        <w:tblBorders>
          <w:top w:val="none" w:sz="0" w:space="0" w:color="auto"/>
          <w:left w:val="none" w:sz="0" w:space="0" w:color="auto"/>
          <w:bottom w:val="single" w:sz="4" w:space="0" w:color="001D77"/>
          <w:right w:val="none" w:sz="0" w:space="0" w:color="auto"/>
          <w:insideH w:val="single" w:sz="4" w:space="0" w:color="001D77"/>
          <w:insideV w:val="single" w:sz="4" w:space="0" w:color="001D77"/>
        </w:tblBorders>
        <w:tblLayout w:type="fixed"/>
        <w:tblLook w:val="04A0" w:firstRow="1" w:lastRow="0" w:firstColumn="1" w:lastColumn="0" w:noHBand="0" w:noVBand="1"/>
      </w:tblPr>
      <w:tblGrid>
        <w:gridCol w:w="3419"/>
        <w:gridCol w:w="57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</w:tblGrid>
      <w:tr w:rsidR="00382976" w:rsidRPr="00E956AB" w:rsidTr="00E75AD1">
        <w:trPr>
          <w:trHeight w:val="454"/>
        </w:trPr>
        <w:tc>
          <w:tcPr>
            <w:tcW w:w="1531" w:type="pct"/>
            <w:gridSpan w:val="2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WYSZCZEGÓLNIENIE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I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II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III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IV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V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VI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VII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VIII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IX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X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XI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XII</w:t>
            </w:r>
          </w:p>
        </w:tc>
      </w:tr>
      <w:tr w:rsidR="002838EE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12" w:space="0" w:color="001D77"/>
              <w:right w:val="single" w:sz="4" w:space="0" w:color="001D77"/>
            </w:tcBorders>
            <w:vAlign w:val="center"/>
          </w:tcPr>
          <w:p w:rsidR="002838EE" w:rsidRPr="00AA1C46" w:rsidRDefault="002838EE" w:rsidP="002838EE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Bezrobotni zarejestrowani (w tys.; stan w końcu okresu)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2018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26,4</w:t>
            </w:r>
          </w:p>
        </w:tc>
        <w:tc>
          <w:tcPr>
            <w:tcW w:w="289" w:type="pct"/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26,1</w:t>
            </w:r>
          </w:p>
        </w:tc>
        <w:tc>
          <w:tcPr>
            <w:tcW w:w="289" w:type="pct"/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25,3</w:t>
            </w:r>
          </w:p>
        </w:tc>
        <w:tc>
          <w:tcPr>
            <w:tcW w:w="289" w:type="pct"/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24,4</w:t>
            </w:r>
          </w:p>
        </w:tc>
        <w:tc>
          <w:tcPr>
            <w:tcW w:w="289" w:type="pct"/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23,4</w:t>
            </w:r>
          </w:p>
        </w:tc>
        <w:tc>
          <w:tcPr>
            <w:tcW w:w="289" w:type="pct"/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22,8</w:t>
            </w:r>
          </w:p>
        </w:tc>
        <w:tc>
          <w:tcPr>
            <w:tcW w:w="289" w:type="pct"/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22,3</w:t>
            </w:r>
          </w:p>
        </w:tc>
        <w:tc>
          <w:tcPr>
            <w:tcW w:w="289" w:type="pct"/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22,0</w:t>
            </w:r>
          </w:p>
        </w:tc>
        <w:tc>
          <w:tcPr>
            <w:tcW w:w="289" w:type="pct"/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21,2</w:t>
            </w:r>
          </w:p>
        </w:tc>
        <w:tc>
          <w:tcPr>
            <w:tcW w:w="289" w:type="pct"/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20,2</w:t>
            </w:r>
          </w:p>
        </w:tc>
        <w:tc>
          <w:tcPr>
            <w:tcW w:w="289" w:type="pct"/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19,8</w:t>
            </w:r>
          </w:p>
        </w:tc>
        <w:tc>
          <w:tcPr>
            <w:tcW w:w="289" w:type="pct"/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19,4</w:t>
            </w:r>
          </w:p>
        </w:tc>
      </w:tr>
      <w:tr w:rsidR="002838EE" w:rsidRPr="00B2427C" w:rsidTr="00E75AD1">
        <w:trPr>
          <w:trHeight w:val="283"/>
        </w:trPr>
        <w:tc>
          <w:tcPr>
            <w:tcW w:w="1311" w:type="pct"/>
            <w:vMerge/>
            <w:tcBorders>
              <w:right w:val="single" w:sz="4" w:space="0" w:color="001D77"/>
            </w:tcBorders>
            <w:vAlign w:val="center"/>
          </w:tcPr>
          <w:p w:rsidR="002838EE" w:rsidRPr="00AA1C46" w:rsidRDefault="002838EE" w:rsidP="002838EE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20,1</w:t>
            </w:r>
          </w:p>
        </w:tc>
        <w:tc>
          <w:tcPr>
            <w:tcW w:w="289" w:type="pct"/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19,9</w:t>
            </w:r>
          </w:p>
        </w:tc>
        <w:tc>
          <w:tcPr>
            <w:tcW w:w="289" w:type="pct"/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19,7</w:t>
            </w:r>
          </w:p>
        </w:tc>
        <w:tc>
          <w:tcPr>
            <w:tcW w:w="289" w:type="pct"/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19,2</w:t>
            </w:r>
          </w:p>
        </w:tc>
        <w:tc>
          <w:tcPr>
            <w:tcW w:w="289" w:type="pct"/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18,9</w:t>
            </w:r>
          </w:p>
        </w:tc>
        <w:tc>
          <w:tcPr>
            <w:tcW w:w="289" w:type="pct"/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18,6</w:t>
            </w:r>
          </w:p>
        </w:tc>
        <w:tc>
          <w:tcPr>
            <w:tcW w:w="289" w:type="pct"/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18,5</w:t>
            </w:r>
          </w:p>
        </w:tc>
        <w:tc>
          <w:tcPr>
            <w:tcW w:w="289" w:type="pct"/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18,6</w:t>
            </w:r>
          </w:p>
        </w:tc>
        <w:tc>
          <w:tcPr>
            <w:tcW w:w="289" w:type="pct"/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18,2</w:t>
            </w:r>
          </w:p>
        </w:tc>
        <w:tc>
          <w:tcPr>
            <w:tcW w:w="289" w:type="pct"/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17,5</w:t>
            </w:r>
          </w:p>
        </w:tc>
        <w:tc>
          <w:tcPr>
            <w:tcW w:w="289" w:type="pct"/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17,7</w:t>
            </w:r>
          </w:p>
        </w:tc>
        <w:tc>
          <w:tcPr>
            <w:tcW w:w="289" w:type="pct"/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2838EE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2838EE" w:rsidRPr="00AA1C46" w:rsidRDefault="002838EE" w:rsidP="002838EE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Stopa bezrobocia</w:t>
            </w:r>
            <w:r w:rsidRPr="00AA1C46">
              <w:rPr>
                <w:rFonts w:ascii="Fira Sans" w:hAnsi="Fira Sans"/>
                <w:i/>
                <w:iCs/>
                <w:sz w:val="15"/>
                <w:szCs w:val="15"/>
                <w:vertAlign w:val="superscript"/>
              </w:rPr>
              <w:t xml:space="preserve"> </w:t>
            </w:r>
            <w:r w:rsidRPr="00AA1C46">
              <w:rPr>
                <w:rFonts w:ascii="Fira Sans" w:hAnsi="Fira Sans"/>
                <w:sz w:val="15"/>
                <w:szCs w:val="15"/>
              </w:rPr>
              <w:t>(w %; stan w końcu okresu)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2018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2,0</w:t>
            </w:r>
          </w:p>
        </w:tc>
        <w:tc>
          <w:tcPr>
            <w:tcW w:w="289" w:type="pct"/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2,0</w:t>
            </w:r>
          </w:p>
        </w:tc>
        <w:tc>
          <w:tcPr>
            <w:tcW w:w="289" w:type="pct"/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1,9</w:t>
            </w:r>
          </w:p>
        </w:tc>
        <w:tc>
          <w:tcPr>
            <w:tcW w:w="289" w:type="pct"/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1,8</w:t>
            </w:r>
          </w:p>
        </w:tc>
        <w:tc>
          <w:tcPr>
            <w:tcW w:w="289" w:type="pct"/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1,8</w:t>
            </w:r>
          </w:p>
        </w:tc>
        <w:tc>
          <w:tcPr>
            <w:tcW w:w="289" w:type="pct"/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1,7</w:t>
            </w:r>
          </w:p>
        </w:tc>
        <w:tc>
          <w:tcPr>
            <w:tcW w:w="289" w:type="pct"/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1,7</w:t>
            </w:r>
          </w:p>
        </w:tc>
        <w:tc>
          <w:tcPr>
            <w:tcW w:w="289" w:type="pct"/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1,7</w:t>
            </w:r>
          </w:p>
        </w:tc>
        <w:tc>
          <w:tcPr>
            <w:tcW w:w="289" w:type="pct"/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1,6</w:t>
            </w:r>
          </w:p>
        </w:tc>
        <w:tc>
          <w:tcPr>
            <w:tcW w:w="289" w:type="pct"/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1,5</w:t>
            </w:r>
          </w:p>
        </w:tc>
        <w:tc>
          <w:tcPr>
            <w:tcW w:w="289" w:type="pct"/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1,5</w:t>
            </w:r>
          </w:p>
        </w:tc>
        <w:tc>
          <w:tcPr>
            <w:tcW w:w="289" w:type="pct"/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1,5</w:t>
            </w:r>
          </w:p>
        </w:tc>
      </w:tr>
      <w:tr w:rsidR="002838EE" w:rsidRPr="00B2427C" w:rsidTr="00E75AD1">
        <w:trPr>
          <w:trHeight w:val="283"/>
        </w:trPr>
        <w:tc>
          <w:tcPr>
            <w:tcW w:w="1311" w:type="pct"/>
            <w:vMerge/>
            <w:tcBorders>
              <w:right w:val="single" w:sz="4" w:space="0" w:color="001D77"/>
            </w:tcBorders>
            <w:vAlign w:val="center"/>
          </w:tcPr>
          <w:p w:rsidR="002838EE" w:rsidRPr="00AA1C46" w:rsidRDefault="002838EE" w:rsidP="002838EE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1,5</w:t>
            </w:r>
          </w:p>
        </w:tc>
        <w:tc>
          <w:tcPr>
            <w:tcW w:w="289" w:type="pct"/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1,5</w:t>
            </w:r>
          </w:p>
        </w:tc>
        <w:tc>
          <w:tcPr>
            <w:tcW w:w="289" w:type="pct"/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1,5</w:t>
            </w:r>
          </w:p>
        </w:tc>
        <w:tc>
          <w:tcPr>
            <w:tcW w:w="289" w:type="pct"/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1,4</w:t>
            </w:r>
          </w:p>
        </w:tc>
        <w:tc>
          <w:tcPr>
            <w:tcW w:w="289" w:type="pct"/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1,4</w:t>
            </w:r>
          </w:p>
        </w:tc>
        <w:tc>
          <w:tcPr>
            <w:tcW w:w="289" w:type="pct"/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1,4</w:t>
            </w:r>
          </w:p>
        </w:tc>
        <w:tc>
          <w:tcPr>
            <w:tcW w:w="289" w:type="pct"/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1,4</w:t>
            </w:r>
          </w:p>
        </w:tc>
        <w:tc>
          <w:tcPr>
            <w:tcW w:w="289" w:type="pct"/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1,4</w:t>
            </w:r>
          </w:p>
        </w:tc>
        <w:tc>
          <w:tcPr>
            <w:tcW w:w="289" w:type="pct"/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1,4</w:t>
            </w:r>
          </w:p>
        </w:tc>
        <w:tc>
          <w:tcPr>
            <w:tcW w:w="289" w:type="pct"/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1,3</w:t>
            </w:r>
          </w:p>
        </w:tc>
        <w:tc>
          <w:tcPr>
            <w:tcW w:w="289" w:type="pct"/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1,3</w:t>
            </w:r>
          </w:p>
        </w:tc>
        <w:tc>
          <w:tcPr>
            <w:tcW w:w="289" w:type="pct"/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2838EE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2838EE" w:rsidRPr="00AA1C46" w:rsidRDefault="002838EE" w:rsidP="002838EE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Oferty pracy (w ciągu miesiąca)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2018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6689</w:t>
            </w:r>
          </w:p>
        </w:tc>
        <w:tc>
          <w:tcPr>
            <w:tcW w:w="289" w:type="pct"/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5193</w:t>
            </w:r>
          </w:p>
        </w:tc>
        <w:tc>
          <w:tcPr>
            <w:tcW w:w="289" w:type="pct"/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6158</w:t>
            </w:r>
          </w:p>
        </w:tc>
        <w:tc>
          <w:tcPr>
            <w:tcW w:w="289" w:type="pct"/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5569</w:t>
            </w:r>
          </w:p>
        </w:tc>
        <w:tc>
          <w:tcPr>
            <w:tcW w:w="289" w:type="pct"/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5598</w:t>
            </w:r>
          </w:p>
        </w:tc>
        <w:tc>
          <w:tcPr>
            <w:tcW w:w="289" w:type="pct"/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5089</w:t>
            </w:r>
          </w:p>
        </w:tc>
        <w:tc>
          <w:tcPr>
            <w:tcW w:w="289" w:type="pct"/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4855</w:t>
            </w:r>
          </w:p>
        </w:tc>
        <w:tc>
          <w:tcPr>
            <w:tcW w:w="289" w:type="pct"/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4994</w:t>
            </w:r>
          </w:p>
        </w:tc>
        <w:tc>
          <w:tcPr>
            <w:tcW w:w="289" w:type="pct"/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3439</w:t>
            </w:r>
          </w:p>
        </w:tc>
        <w:tc>
          <w:tcPr>
            <w:tcW w:w="289" w:type="pct"/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4361</w:t>
            </w:r>
          </w:p>
        </w:tc>
        <w:tc>
          <w:tcPr>
            <w:tcW w:w="289" w:type="pct"/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3905</w:t>
            </w:r>
          </w:p>
        </w:tc>
        <w:tc>
          <w:tcPr>
            <w:tcW w:w="289" w:type="pct"/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2585</w:t>
            </w:r>
          </w:p>
        </w:tc>
      </w:tr>
      <w:tr w:rsidR="002838EE" w:rsidRPr="00B2427C" w:rsidTr="00E75AD1">
        <w:trPr>
          <w:trHeight w:val="283"/>
        </w:trPr>
        <w:tc>
          <w:tcPr>
            <w:tcW w:w="1311" w:type="pct"/>
            <w:vMerge/>
            <w:tcBorders>
              <w:right w:val="single" w:sz="4" w:space="0" w:color="001D77"/>
            </w:tcBorders>
            <w:vAlign w:val="center"/>
          </w:tcPr>
          <w:p w:rsidR="002838EE" w:rsidRPr="00AA1C46" w:rsidRDefault="002838EE" w:rsidP="002838EE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4131</w:t>
            </w:r>
          </w:p>
        </w:tc>
        <w:tc>
          <w:tcPr>
            <w:tcW w:w="289" w:type="pct"/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3302</w:t>
            </w:r>
          </w:p>
        </w:tc>
        <w:tc>
          <w:tcPr>
            <w:tcW w:w="289" w:type="pct"/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3402</w:t>
            </w:r>
          </w:p>
        </w:tc>
        <w:tc>
          <w:tcPr>
            <w:tcW w:w="289" w:type="pct"/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4295</w:t>
            </w:r>
          </w:p>
        </w:tc>
        <w:tc>
          <w:tcPr>
            <w:tcW w:w="289" w:type="pct"/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4249</w:t>
            </w:r>
          </w:p>
        </w:tc>
        <w:tc>
          <w:tcPr>
            <w:tcW w:w="289" w:type="pct"/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3307</w:t>
            </w:r>
          </w:p>
        </w:tc>
        <w:tc>
          <w:tcPr>
            <w:tcW w:w="289" w:type="pct"/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3678</w:t>
            </w:r>
          </w:p>
        </w:tc>
        <w:tc>
          <w:tcPr>
            <w:tcW w:w="289" w:type="pct"/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3155</w:t>
            </w:r>
          </w:p>
        </w:tc>
        <w:tc>
          <w:tcPr>
            <w:tcW w:w="289" w:type="pct"/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3194</w:t>
            </w:r>
          </w:p>
        </w:tc>
        <w:tc>
          <w:tcPr>
            <w:tcW w:w="289" w:type="pct"/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3811</w:t>
            </w:r>
          </w:p>
        </w:tc>
        <w:tc>
          <w:tcPr>
            <w:tcW w:w="289" w:type="pct"/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3332</w:t>
            </w:r>
          </w:p>
        </w:tc>
        <w:tc>
          <w:tcPr>
            <w:tcW w:w="289" w:type="pct"/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2838EE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2838EE" w:rsidRPr="00AA1C46" w:rsidRDefault="002838EE" w:rsidP="002838EE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Liczba bezrobotnych na 1 ofertę pracy (stan w końcu okresu)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2018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7</w:t>
            </w:r>
          </w:p>
        </w:tc>
        <w:tc>
          <w:tcPr>
            <w:tcW w:w="289" w:type="pct"/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</w:t>
            </w:r>
          </w:p>
        </w:tc>
        <w:tc>
          <w:tcPr>
            <w:tcW w:w="289" w:type="pct"/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</w:t>
            </w:r>
          </w:p>
        </w:tc>
        <w:tc>
          <w:tcPr>
            <w:tcW w:w="289" w:type="pct"/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7</w:t>
            </w:r>
          </w:p>
        </w:tc>
        <w:tc>
          <w:tcPr>
            <w:tcW w:w="289" w:type="pct"/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7</w:t>
            </w:r>
          </w:p>
        </w:tc>
        <w:tc>
          <w:tcPr>
            <w:tcW w:w="289" w:type="pct"/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</w:t>
            </w:r>
          </w:p>
        </w:tc>
        <w:tc>
          <w:tcPr>
            <w:tcW w:w="289" w:type="pct"/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7</w:t>
            </w:r>
          </w:p>
        </w:tc>
        <w:tc>
          <w:tcPr>
            <w:tcW w:w="289" w:type="pct"/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</w:t>
            </w:r>
          </w:p>
        </w:tc>
        <w:tc>
          <w:tcPr>
            <w:tcW w:w="289" w:type="pct"/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</w:t>
            </w:r>
          </w:p>
        </w:tc>
        <w:tc>
          <w:tcPr>
            <w:tcW w:w="289" w:type="pct"/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</w:t>
            </w:r>
          </w:p>
        </w:tc>
        <w:tc>
          <w:tcPr>
            <w:tcW w:w="289" w:type="pct"/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7</w:t>
            </w:r>
          </w:p>
        </w:tc>
        <w:tc>
          <w:tcPr>
            <w:tcW w:w="289" w:type="pct"/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</w:t>
            </w:r>
          </w:p>
        </w:tc>
      </w:tr>
      <w:tr w:rsidR="002838EE" w:rsidRPr="00B2427C" w:rsidTr="00E75AD1">
        <w:trPr>
          <w:trHeight w:val="283"/>
        </w:trPr>
        <w:tc>
          <w:tcPr>
            <w:tcW w:w="1311" w:type="pct"/>
            <w:vMerge/>
            <w:tcBorders>
              <w:right w:val="single" w:sz="4" w:space="0" w:color="001D77"/>
            </w:tcBorders>
            <w:vAlign w:val="center"/>
          </w:tcPr>
          <w:p w:rsidR="002838EE" w:rsidRPr="00AA1C46" w:rsidRDefault="002838EE" w:rsidP="002838EE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</w:t>
            </w:r>
          </w:p>
        </w:tc>
        <w:tc>
          <w:tcPr>
            <w:tcW w:w="289" w:type="pct"/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</w:t>
            </w:r>
          </w:p>
        </w:tc>
        <w:tc>
          <w:tcPr>
            <w:tcW w:w="289" w:type="pct"/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</w:t>
            </w:r>
          </w:p>
        </w:tc>
        <w:tc>
          <w:tcPr>
            <w:tcW w:w="289" w:type="pct"/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</w:t>
            </w:r>
          </w:p>
        </w:tc>
        <w:tc>
          <w:tcPr>
            <w:tcW w:w="289" w:type="pct"/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7</w:t>
            </w:r>
          </w:p>
        </w:tc>
        <w:tc>
          <w:tcPr>
            <w:tcW w:w="289" w:type="pct"/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</w:t>
            </w:r>
          </w:p>
        </w:tc>
        <w:tc>
          <w:tcPr>
            <w:tcW w:w="289" w:type="pct"/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</w:t>
            </w:r>
          </w:p>
        </w:tc>
        <w:tc>
          <w:tcPr>
            <w:tcW w:w="289" w:type="pct"/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</w:t>
            </w:r>
          </w:p>
        </w:tc>
        <w:tc>
          <w:tcPr>
            <w:tcW w:w="289" w:type="pct"/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</w:t>
            </w:r>
          </w:p>
        </w:tc>
        <w:tc>
          <w:tcPr>
            <w:tcW w:w="289" w:type="pct"/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</w:t>
            </w:r>
          </w:p>
        </w:tc>
        <w:tc>
          <w:tcPr>
            <w:tcW w:w="289" w:type="pct"/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</w:t>
            </w:r>
          </w:p>
        </w:tc>
        <w:tc>
          <w:tcPr>
            <w:tcW w:w="289" w:type="pct"/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2838EE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2838EE" w:rsidRPr="00AA1C46" w:rsidRDefault="002838EE" w:rsidP="002838EE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Przeciętne zatrudnienie w sektorze przedsiębiorstw</w:t>
            </w:r>
            <w:r w:rsidRPr="00F378F0">
              <w:rPr>
                <w:rFonts w:ascii="Fira Sans" w:hAnsi="Fira Sans"/>
                <w:iCs/>
                <w:sz w:val="15"/>
                <w:szCs w:val="15"/>
                <w:vertAlign w:val="superscript"/>
              </w:rPr>
              <w:t xml:space="preserve"> a </w:t>
            </w:r>
            <w:r w:rsidRPr="00AA1C46">
              <w:rPr>
                <w:rFonts w:ascii="Fira Sans" w:hAnsi="Fira Sans"/>
                <w:sz w:val="15"/>
                <w:szCs w:val="15"/>
              </w:rPr>
              <w:t>(w tys. osób)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2018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1061,1</w:t>
            </w:r>
          </w:p>
        </w:tc>
        <w:tc>
          <w:tcPr>
            <w:tcW w:w="289" w:type="pct"/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1058,4</w:t>
            </w:r>
          </w:p>
        </w:tc>
        <w:tc>
          <w:tcPr>
            <w:tcW w:w="289" w:type="pct"/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1058,0</w:t>
            </w:r>
          </w:p>
        </w:tc>
        <w:tc>
          <w:tcPr>
            <w:tcW w:w="289" w:type="pct"/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1058,6</w:t>
            </w:r>
          </w:p>
        </w:tc>
        <w:tc>
          <w:tcPr>
            <w:tcW w:w="289" w:type="pct"/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1058,2</w:t>
            </w:r>
          </w:p>
        </w:tc>
        <w:tc>
          <w:tcPr>
            <w:tcW w:w="289" w:type="pct"/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1059,5</w:t>
            </w:r>
          </w:p>
        </w:tc>
        <w:tc>
          <w:tcPr>
            <w:tcW w:w="289" w:type="pct"/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1063,3</w:t>
            </w:r>
          </w:p>
        </w:tc>
        <w:tc>
          <w:tcPr>
            <w:tcW w:w="289" w:type="pct"/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1066,6</w:t>
            </w:r>
          </w:p>
        </w:tc>
        <w:tc>
          <w:tcPr>
            <w:tcW w:w="289" w:type="pct"/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1066,0</w:t>
            </w:r>
          </w:p>
        </w:tc>
        <w:tc>
          <w:tcPr>
            <w:tcW w:w="289" w:type="pct"/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1066,4</w:t>
            </w:r>
          </w:p>
        </w:tc>
        <w:tc>
          <w:tcPr>
            <w:tcW w:w="289" w:type="pct"/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1069,8</w:t>
            </w:r>
          </w:p>
        </w:tc>
        <w:tc>
          <w:tcPr>
            <w:tcW w:w="289" w:type="pct"/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1073,5</w:t>
            </w:r>
          </w:p>
        </w:tc>
      </w:tr>
      <w:tr w:rsidR="002838EE" w:rsidRPr="00B2427C" w:rsidTr="00E75AD1">
        <w:trPr>
          <w:trHeight w:val="283"/>
        </w:trPr>
        <w:tc>
          <w:tcPr>
            <w:tcW w:w="1311" w:type="pct"/>
            <w:vMerge/>
            <w:tcBorders>
              <w:right w:val="single" w:sz="4" w:space="0" w:color="001D77"/>
            </w:tcBorders>
            <w:vAlign w:val="center"/>
          </w:tcPr>
          <w:p w:rsidR="002838EE" w:rsidRPr="00AA1C46" w:rsidRDefault="002838EE" w:rsidP="002838EE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1083,5</w:t>
            </w:r>
          </w:p>
        </w:tc>
        <w:tc>
          <w:tcPr>
            <w:tcW w:w="289" w:type="pct"/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1077,7</w:t>
            </w:r>
          </w:p>
        </w:tc>
        <w:tc>
          <w:tcPr>
            <w:tcW w:w="289" w:type="pct"/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1079,9</w:t>
            </w:r>
          </w:p>
        </w:tc>
        <w:tc>
          <w:tcPr>
            <w:tcW w:w="289" w:type="pct"/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1080,6</w:t>
            </w:r>
          </w:p>
        </w:tc>
        <w:tc>
          <w:tcPr>
            <w:tcW w:w="289" w:type="pct"/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1079,2</w:t>
            </w:r>
          </w:p>
        </w:tc>
        <w:tc>
          <w:tcPr>
            <w:tcW w:w="289" w:type="pct"/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1079,4</w:t>
            </w:r>
          </w:p>
        </w:tc>
        <w:tc>
          <w:tcPr>
            <w:tcW w:w="289" w:type="pct"/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1083,8</w:t>
            </w:r>
          </w:p>
        </w:tc>
        <w:tc>
          <w:tcPr>
            <w:tcW w:w="289" w:type="pct"/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1085,5</w:t>
            </w:r>
          </w:p>
        </w:tc>
        <w:tc>
          <w:tcPr>
            <w:tcW w:w="289" w:type="pct"/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1082,6</w:t>
            </w:r>
          </w:p>
        </w:tc>
        <w:tc>
          <w:tcPr>
            <w:tcW w:w="289" w:type="pct"/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1085,6</w:t>
            </w:r>
          </w:p>
        </w:tc>
        <w:tc>
          <w:tcPr>
            <w:tcW w:w="289" w:type="pct"/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1090,6</w:t>
            </w:r>
          </w:p>
        </w:tc>
        <w:tc>
          <w:tcPr>
            <w:tcW w:w="289" w:type="pct"/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2838EE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2838EE" w:rsidRPr="00AA1C46" w:rsidRDefault="002838EE" w:rsidP="002838EE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poprzedni miesiąc=</w:t>
            </w:r>
            <w:r w:rsidRPr="00AA1C46">
              <w:rPr>
                <w:rFonts w:ascii="Fira Sans" w:hAnsi="Fira Sans"/>
                <w:sz w:val="15"/>
                <w:szCs w:val="15"/>
              </w:rPr>
              <w:t>100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2018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101,5</w:t>
            </w:r>
          </w:p>
        </w:tc>
        <w:tc>
          <w:tcPr>
            <w:tcW w:w="289" w:type="pct"/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99,7</w:t>
            </w:r>
          </w:p>
        </w:tc>
        <w:tc>
          <w:tcPr>
            <w:tcW w:w="289" w:type="pct"/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100,0</w:t>
            </w:r>
          </w:p>
        </w:tc>
        <w:tc>
          <w:tcPr>
            <w:tcW w:w="289" w:type="pct"/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100,1</w:t>
            </w:r>
          </w:p>
        </w:tc>
        <w:tc>
          <w:tcPr>
            <w:tcW w:w="289" w:type="pct"/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100,0</w:t>
            </w:r>
          </w:p>
        </w:tc>
        <w:tc>
          <w:tcPr>
            <w:tcW w:w="289" w:type="pct"/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100,1</w:t>
            </w:r>
          </w:p>
        </w:tc>
        <w:tc>
          <w:tcPr>
            <w:tcW w:w="289" w:type="pct"/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100,4</w:t>
            </w:r>
          </w:p>
        </w:tc>
        <w:tc>
          <w:tcPr>
            <w:tcW w:w="289" w:type="pct"/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100,3</w:t>
            </w:r>
          </w:p>
        </w:tc>
        <w:tc>
          <w:tcPr>
            <w:tcW w:w="289" w:type="pct"/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99,9</w:t>
            </w:r>
          </w:p>
        </w:tc>
        <w:tc>
          <w:tcPr>
            <w:tcW w:w="289" w:type="pct"/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100,0</w:t>
            </w:r>
          </w:p>
        </w:tc>
        <w:tc>
          <w:tcPr>
            <w:tcW w:w="289" w:type="pct"/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100,3</w:t>
            </w:r>
          </w:p>
        </w:tc>
        <w:tc>
          <w:tcPr>
            <w:tcW w:w="289" w:type="pct"/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100,3</w:t>
            </w:r>
          </w:p>
        </w:tc>
      </w:tr>
      <w:tr w:rsidR="002838EE" w:rsidRPr="00B2427C" w:rsidTr="00E75AD1">
        <w:trPr>
          <w:trHeight w:val="283"/>
        </w:trPr>
        <w:tc>
          <w:tcPr>
            <w:tcW w:w="1311" w:type="pct"/>
            <w:vMerge/>
            <w:tcBorders>
              <w:bottom w:val="single" w:sz="4" w:space="0" w:color="001D77"/>
              <w:right w:val="single" w:sz="4" w:space="0" w:color="001D77"/>
            </w:tcBorders>
            <w:vAlign w:val="center"/>
          </w:tcPr>
          <w:p w:rsidR="002838EE" w:rsidRPr="00AA1C46" w:rsidRDefault="002838EE" w:rsidP="002838EE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100,9</w:t>
            </w:r>
          </w:p>
        </w:tc>
        <w:tc>
          <w:tcPr>
            <w:tcW w:w="289" w:type="pct"/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99,5</w:t>
            </w:r>
          </w:p>
        </w:tc>
        <w:tc>
          <w:tcPr>
            <w:tcW w:w="289" w:type="pct"/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100,2</w:t>
            </w:r>
          </w:p>
        </w:tc>
        <w:tc>
          <w:tcPr>
            <w:tcW w:w="289" w:type="pct"/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100,1</w:t>
            </w:r>
          </w:p>
        </w:tc>
        <w:tc>
          <w:tcPr>
            <w:tcW w:w="289" w:type="pct"/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99,9</w:t>
            </w:r>
          </w:p>
        </w:tc>
        <w:tc>
          <w:tcPr>
            <w:tcW w:w="289" w:type="pct"/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100,0</w:t>
            </w:r>
          </w:p>
        </w:tc>
        <w:tc>
          <w:tcPr>
            <w:tcW w:w="289" w:type="pct"/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100,4</w:t>
            </w:r>
          </w:p>
        </w:tc>
        <w:tc>
          <w:tcPr>
            <w:tcW w:w="289" w:type="pct"/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100,2</w:t>
            </w:r>
          </w:p>
        </w:tc>
        <w:tc>
          <w:tcPr>
            <w:tcW w:w="289" w:type="pct"/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99,7</w:t>
            </w:r>
          </w:p>
        </w:tc>
        <w:tc>
          <w:tcPr>
            <w:tcW w:w="289" w:type="pct"/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100,3</w:t>
            </w:r>
          </w:p>
        </w:tc>
        <w:tc>
          <w:tcPr>
            <w:tcW w:w="289" w:type="pct"/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100,5</w:t>
            </w:r>
          </w:p>
        </w:tc>
        <w:tc>
          <w:tcPr>
            <w:tcW w:w="289" w:type="pct"/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2838EE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2838EE" w:rsidRPr="00AA1C46" w:rsidRDefault="002838EE" w:rsidP="002838EE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 w:rsidRPr="00306B36">
              <w:rPr>
                <w:rFonts w:ascii="Fira Sans" w:hAnsi="Fira Sans"/>
                <w:sz w:val="15"/>
                <w:szCs w:val="15"/>
              </w:rPr>
              <w:t>analog</w:t>
            </w:r>
            <w:r>
              <w:rPr>
                <w:rFonts w:ascii="Fira Sans" w:hAnsi="Fira Sans"/>
                <w:sz w:val="15"/>
                <w:szCs w:val="15"/>
              </w:rPr>
              <w:t>iczny miesiąc poprzedniego roku=</w:t>
            </w:r>
            <w:r w:rsidRPr="00306B36">
              <w:rPr>
                <w:rFonts w:ascii="Fira Sans" w:hAnsi="Fira Sans"/>
                <w:sz w:val="15"/>
                <w:szCs w:val="15"/>
              </w:rPr>
              <w:t>100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2018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103,1</w:t>
            </w:r>
          </w:p>
        </w:tc>
        <w:tc>
          <w:tcPr>
            <w:tcW w:w="289" w:type="pct"/>
            <w:vAlign w:val="center"/>
          </w:tcPr>
          <w:p w:rsidR="002838EE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102,5</w:t>
            </w:r>
          </w:p>
        </w:tc>
        <w:tc>
          <w:tcPr>
            <w:tcW w:w="289" w:type="pct"/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102,6</w:t>
            </w:r>
          </w:p>
        </w:tc>
        <w:tc>
          <w:tcPr>
            <w:tcW w:w="289" w:type="pct"/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102,6</w:t>
            </w:r>
          </w:p>
        </w:tc>
        <w:tc>
          <w:tcPr>
            <w:tcW w:w="289" w:type="pct"/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102,6</w:t>
            </w:r>
          </w:p>
        </w:tc>
        <w:tc>
          <w:tcPr>
            <w:tcW w:w="289" w:type="pct"/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102,4</w:t>
            </w:r>
          </w:p>
        </w:tc>
        <w:tc>
          <w:tcPr>
            <w:tcW w:w="289" w:type="pct"/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102,1</w:t>
            </w:r>
          </w:p>
        </w:tc>
        <w:tc>
          <w:tcPr>
            <w:tcW w:w="289" w:type="pct"/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102,4</w:t>
            </w:r>
          </w:p>
        </w:tc>
        <w:tc>
          <w:tcPr>
            <w:tcW w:w="289" w:type="pct"/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102,1</w:t>
            </w:r>
          </w:p>
        </w:tc>
        <w:tc>
          <w:tcPr>
            <w:tcW w:w="289" w:type="pct"/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102,8</w:t>
            </w:r>
          </w:p>
        </w:tc>
        <w:tc>
          <w:tcPr>
            <w:tcW w:w="289" w:type="pct"/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102,8</w:t>
            </w:r>
          </w:p>
        </w:tc>
        <w:tc>
          <w:tcPr>
            <w:tcW w:w="289" w:type="pct"/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102,7</w:t>
            </w:r>
          </w:p>
        </w:tc>
      </w:tr>
      <w:tr w:rsidR="002838EE" w:rsidRPr="00B2427C" w:rsidTr="00E75AD1">
        <w:trPr>
          <w:trHeight w:val="283"/>
        </w:trPr>
        <w:tc>
          <w:tcPr>
            <w:tcW w:w="1311" w:type="pct"/>
            <w:vMerge/>
            <w:tcBorders>
              <w:right w:val="single" w:sz="4" w:space="0" w:color="001D77"/>
            </w:tcBorders>
            <w:vAlign w:val="center"/>
          </w:tcPr>
          <w:p w:rsidR="002838EE" w:rsidRPr="00AA1C46" w:rsidRDefault="002838EE" w:rsidP="002838EE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102,1</w:t>
            </w:r>
          </w:p>
        </w:tc>
        <w:tc>
          <w:tcPr>
            <w:tcW w:w="289" w:type="pct"/>
            <w:vAlign w:val="center"/>
          </w:tcPr>
          <w:p w:rsidR="002838EE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101,8</w:t>
            </w:r>
          </w:p>
        </w:tc>
        <w:tc>
          <w:tcPr>
            <w:tcW w:w="289" w:type="pct"/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102,1</w:t>
            </w:r>
          </w:p>
        </w:tc>
        <w:tc>
          <w:tcPr>
            <w:tcW w:w="289" w:type="pct"/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102,1</w:t>
            </w:r>
          </w:p>
        </w:tc>
        <w:tc>
          <w:tcPr>
            <w:tcW w:w="289" w:type="pct"/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102,0</w:t>
            </w:r>
          </w:p>
        </w:tc>
        <w:tc>
          <w:tcPr>
            <w:tcW w:w="289" w:type="pct"/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101,9</w:t>
            </w:r>
          </w:p>
        </w:tc>
        <w:tc>
          <w:tcPr>
            <w:tcW w:w="289" w:type="pct"/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101,9</w:t>
            </w:r>
          </w:p>
        </w:tc>
        <w:tc>
          <w:tcPr>
            <w:tcW w:w="289" w:type="pct"/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101,8</w:t>
            </w:r>
          </w:p>
        </w:tc>
        <w:tc>
          <w:tcPr>
            <w:tcW w:w="289" w:type="pct"/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101,6</w:t>
            </w:r>
          </w:p>
        </w:tc>
        <w:tc>
          <w:tcPr>
            <w:tcW w:w="289" w:type="pct"/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101,8</w:t>
            </w:r>
          </w:p>
        </w:tc>
        <w:tc>
          <w:tcPr>
            <w:tcW w:w="289" w:type="pct"/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101,9</w:t>
            </w:r>
          </w:p>
        </w:tc>
        <w:tc>
          <w:tcPr>
            <w:tcW w:w="289" w:type="pct"/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2838EE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2838EE" w:rsidRPr="00AA1C46" w:rsidRDefault="002838EE" w:rsidP="002838EE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Przeciętne miesięczne wynagrodzenia brutto w sektorze</w:t>
            </w:r>
            <w:r w:rsidRPr="00AA1C46">
              <w:rPr>
                <w:rFonts w:ascii="Fira Sans" w:hAnsi="Fira Sans"/>
                <w:i/>
                <w:iCs/>
                <w:sz w:val="15"/>
                <w:szCs w:val="15"/>
              </w:rPr>
              <w:t xml:space="preserve"> </w:t>
            </w:r>
            <w:r w:rsidRPr="00AA1C46">
              <w:rPr>
                <w:rFonts w:ascii="Fira Sans" w:hAnsi="Fira Sans"/>
                <w:sz w:val="15"/>
                <w:szCs w:val="15"/>
              </w:rPr>
              <w:t>przedsiębiorstw</w:t>
            </w:r>
            <w:r w:rsidRPr="00AA1C46">
              <w:rPr>
                <w:rFonts w:ascii="Fira Sans" w:hAnsi="Fira Sans"/>
                <w:sz w:val="15"/>
                <w:szCs w:val="15"/>
                <w:vertAlign w:val="superscript"/>
              </w:rPr>
              <w:t xml:space="preserve"> </w:t>
            </w:r>
            <w:r w:rsidRPr="00F378F0">
              <w:rPr>
                <w:rFonts w:ascii="Fira Sans" w:hAnsi="Fira Sans"/>
                <w:iCs/>
                <w:sz w:val="15"/>
                <w:szCs w:val="15"/>
                <w:vertAlign w:val="superscript"/>
              </w:rPr>
              <w:t>a</w:t>
            </w:r>
            <w:r w:rsidRPr="00AA1C46">
              <w:rPr>
                <w:rFonts w:ascii="Fira Sans" w:hAnsi="Fira Sans"/>
                <w:i/>
                <w:iCs/>
                <w:sz w:val="15"/>
                <w:szCs w:val="15"/>
              </w:rPr>
              <w:t xml:space="preserve"> </w:t>
            </w:r>
            <w:r w:rsidRPr="00AA1C46">
              <w:rPr>
                <w:rFonts w:ascii="Fira Sans" w:hAnsi="Fira Sans"/>
                <w:sz w:val="15"/>
                <w:szCs w:val="15"/>
              </w:rPr>
              <w:t>(w zł)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2018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5896,60</w:t>
            </w:r>
          </w:p>
        </w:tc>
        <w:tc>
          <w:tcPr>
            <w:tcW w:w="289" w:type="pct"/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5902,00</w:t>
            </w:r>
          </w:p>
        </w:tc>
        <w:tc>
          <w:tcPr>
            <w:tcW w:w="289" w:type="pct"/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6502,67</w:t>
            </w:r>
          </w:p>
        </w:tc>
        <w:tc>
          <w:tcPr>
            <w:tcW w:w="289" w:type="pct"/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6264,65</w:t>
            </w:r>
          </w:p>
        </w:tc>
        <w:tc>
          <w:tcPr>
            <w:tcW w:w="289" w:type="pct"/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5983,37</w:t>
            </w:r>
          </w:p>
        </w:tc>
        <w:tc>
          <w:tcPr>
            <w:tcW w:w="289" w:type="pct"/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6093,19</w:t>
            </w:r>
          </w:p>
        </w:tc>
        <w:tc>
          <w:tcPr>
            <w:tcW w:w="289" w:type="pct"/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6064,00</w:t>
            </w:r>
          </w:p>
        </w:tc>
        <w:tc>
          <w:tcPr>
            <w:tcW w:w="289" w:type="pct"/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6006,09</w:t>
            </w:r>
          </w:p>
        </w:tc>
        <w:tc>
          <w:tcPr>
            <w:tcW w:w="289" w:type="pct"/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5968,48</w:t>
            </w:r>
          </w:p>
        </w:tc>
        <w:tc>
          <w:tcPr>
            <w:tcW w:w="289" w:type="pct"/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6365,85</w:t>
            </w:r>
          </w:p>
        </w:tc>
        <w:tc>
          <w:tcPr>
            <w:tcW w:w="289" w:type="pct"/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6196,38</w:t>
            </w:r>
          </w:p>
        </w:tc>
        <w:tc>
          <w:tcPr>
            <w:tcW w:w="289" w:type="pct"/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6453,48</w:t>
            </w:r>
          </w:p>
        </w:tc>
      </w:tr>
      <w:tr w:rsidR="008B3705" w:rsidRPr="00B2427C" w:rsidTr="00E75AD1">
        <w:trPr>
          <w:trHeight w:val="283"/>
        </w:trPr>
        <w:tc>
          <w:tcPr>
            <w:tcW w:w="1311" w:type="pct"/>
            <w:vMerge/>
            <w:tcBorders>
              <w:right w:val="single" w:sz="4" w:space="0" w:color="001D77"/>
            </w:tcBorders>
            <w:vAlign w:val="center"/>
          </w:tcPr>
          <w:p w:rsidR="008B3705" w:rsidRPr="00AA1C46" w:rsidRDefault="008B3705" w:rsidP="008B3705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8B3705" w:rsidRPr="00AA1C46" w:rsidRDefault="005E37A2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6272,71</w:t>
            </w:r>
          </w:p>
        </w:tc>
        <w:tc>
          <w:tcPr>
            <w:tcW w:w="289" w:type="pct"/>
            <w:vAlign w:val="center"/>
          </w:tcPr>
          <w:p w:rsidR="008B3705" w:rsidRPr="00AA1C46" w:rsidRDefault="006D213F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6276,47</w:t>
            </w:r>
          </w:p>
        </w:tc>
        <w:tc>
          <w:tcPr>
            <w:tcW w:w="289" w:type="pct"/>
            <w:vAlign w:val="center"/>
          </w:tcPr>
          <w:p w:rsidR="008B3705" w:rsidRPr="00AA1C46" w:rsidRDefault="00E437D4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6814,28</w:t>
            </w:r>
          </w:p>
        </w:tc>
        <w:tc>
          <w:tcPr>
            <w:tcW w:w="289" w:type="pct"/>
            <w:vAlign w:val="center"/>
          </w:tcPr>
          <w:p w:rsidR="008B3705" w:rsidRPr="00AA1C46" w:rsidRDefault="008876E4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6544,80</w:t>
            </w:r>
          </w:p>
        </w:tc>
        <w:tc>
          <w:tcPr>
            <w:tcW w:w="289" w:type="pct"/>
            <w:vAlign w:val="center"/>
          </w:tcPr>
          <w:p w:rsidR="008B3705" w:rsidRPr="00AA1C46" w:rsidRDefault="00051609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6372,52</w:t>
            </w:r>
          </w:p>
        </w:tc>
        <w:tc>
          <w:tcPr>
            <w:tcW w:w="289" w:type="pct"/>
            <w:vAlign w:val="center"/>
          </w:tcPr>
          <w:p w:rsidR="008B3705" w:rsidRPr="00AA1C46" w:rsidRDefault="00CE1DE0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6418,62</w:t>
            </w:r>
          </w:p>
        </w:tc>
        <w:tc>
          <w:tcPr>
            <w:tcW w:w="289" w:type="pct"/>
            <w:vAlign w:val="center"/>
          </w:tcPr>
          <w:p w:rsidR="008B3705" w:rsidRPr="00AA1C46" w:rsidRDefault="00112889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6393,10</w:t>
            </w:r>
          </w:p>
        </w:tc>
        <w:tc>
          <w:tcPr>
            <w:tcW w:w="289" w:type="pct"/>
            <w:vAlign w:val="center"/>
          </w:tcPr>
          <w:p w:rsidR="008B3705" w:rsidRPr="00AA1C46" w:rsidRDefault="000B7718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6364,51</w:t>
            </w:r>
          </w:p>
        </w:tc>
        <w:tc>
          <w:tcPr>
            <w:tcW w:w="289" w:type="pct"/>
            <w:vAlign w:val="center"/>
          </w:tcPr>
          <w:p w:rsidR="008B3705" w:rsidRPr="00AA1C46" w:rsidRDefault="005253B6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6342,90</w:t>
            </w:r>
          </w:p>
        </w:tc>
        <w:tc>
          <w:tcPr>
            <w:tcW w:w="289" w:type="pct"/>
            <w:vAlign w:val="center"/>
          </w:tcPr>
          <w:p w:rsidR="008B3705" w:rsidRPr="00AA1C46" w:rsidRDefault="006239D3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6685,13</w:t>
            </w:r>
          </w:p>
        </w:tc>
        <w:tc>
          <w:tcPr>
            <w:tcW w:w="289" w:type="pct"/>
            <w:vAlign w:val="center"/>
          </w:tcPr>
          <w:p w:rsidR="008B3705" w:rsidRPr="00AA1C46" w:rsidRDefault="00B20C62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6453,56</w:t>
            </w: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C34F59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C34F59" w:rsidRPr="00AA1C46" w:rsidRDefault="00595ECA" w:rsidP="00C34F59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poprzedni miesiąc=</w:t>
            </w:r>
            <w:r w:rsidR="00C34F59" w:rsidRPr="00AA1C46">
              <w:rPr>
                <w:rFonts w:ascii="Fira Sans" w:hAnsi="Fira Sans"/>
                <w:sz w:val="15"/>
                <w:szCs w:val="15"/>
              </w:rPr>
              <w:t>100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2018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95,0</w:t>
            </w: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100,1</w:t>
            </w: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110,2</w:t>
            </w: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96,3</w:t>
            </w: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95,5</w:t>
            </w: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101,8</w:t>
            </w: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99,5</w:t>
            </w: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99,0</w:t>
            </w: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99,4</w:t>
            </w: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106,7</w:t>
            </w: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97,3</w:t>
            </w: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104,1</w:t>
            </w:r>
          </w:p>
        </w:tc>
      </w:tr>
      <w:tr w:rsidR="00C34F59" w:rsidRPr="00B2427C" w:rsidTr="00E75AD1">
        <w:trPr>
          <w:trHeight w:val="283"/>
        </w:trPr>
        <w:tc>
          <w:tcPr>
            <w:tcW w:w="1311" w:type="pct"/>
            <w:vMerge/>
            <w:tcBorders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AA1C46" w:rsidRDefault="00C34F59" w:rsidP="00C34F59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C34F59" w:rsidRPr="00AA1C46" w:rsidRDefault="005E37A2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97,2</w:t>
            </w:r>
          </w:p>
        </w:tc>
        <w:tc>
          <w:tcPr>
            <w:tcW w:w="289" w:type="pct"/>
            <w:vAlign w:val="center"/>
          </w:tcPr>
          <w:p w:rsidR="00C34F59" w:rsidRPr="00AA1C46" w:rsidRDefault="006D213F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100,1</w:t>
            </w:r>
          </w:p>
        </w:tc>
        <w:tc>
          <w:tcPr>
            <w:tcW w:w="289" w:type="pct"/>
            <w:vAlign w:val="center"/>
          </w:tcPr>
          <w:p w:rsidR="00C34F59" w:rsidRPr="00AA1C46" w:rsidRDefault="00E437D4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108,6</w:t>
            </w:r>
          </w:p>
        </w:tc>
        <w:tc>
          <w:tcPr>
            <w:tcW w:w="289" w:type="pct"/>
            <w:vAlign w:val="center"/>
          </w:tcPr>
          <w:p w:rsidR="00C34F59" w:rsidRPr="00AA1C46" w:rsidRDefault="008876E4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96,0</w:t>
            </w:r>
          </w:p>
        </w:tc>
        <w:tc>
          <w:tcPr>
            <w:tcW w:w="289" w:type="pct"/>
            <w:vAlign w:val="center"/>
          </w:tcPr>
          <w:p w:rsidR="00C34F59" w:rsidRPr="00AA1C46" w:rsidRDefault="0005160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97,4</w:t>
            </w:r>
          </w:p>
        </w:tc>
        <w:tc>
          <w:tcPr>
            <w:tcW w:w="289" w:type="pct"/>
            <w:vAlign w:val="center"/>
          </w:tcPr>
          <w:p w:rsidR="00C34F59" w:rsidRPr="00AA1C46" w:rsidRDefault="00CE1DE0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100,7</w:t>
            </w:r>
          </w:p>
        </w:tc>
        <w:tc>
          <w:tcPr>
            <w:tcW w:w="289" w:type="pct"/>
            <w:vAlign w:val="center"/>
          </w:tcPr>
          <w:p w:rsidR="00C34F59" w:rsidRPr="00AA1C46" w:rsidRDefault="0011288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99,6</w:t>
            </w:r>
          </w:p>
        </w:tc>
        <w:tc>
          <w:tcPr>
            <w:tcW w:w="289" w:type="pct"/>
            <w:vAlign w:val="center"/>
          </w:tcPr>
          <w:p w:rsidR="00C34F59" w:rsidRPr="00AA1C46" w:rsidRDefault="000B7718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99,6</w:t>
            </w:r>
          </w:p>
        </w:tc>
        <w:tc>
          <w:tcPr>
            <w:tcW w:w="289" w:type="pct"/>
            <w:vAlign w:val="center"/>
          </w:tcPr>
          <w:p w:rsidR="00C34F59" w:rsidRPr="00AA1C46" w:rsidRDefault="005253B6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99,7</w:t>
            </w:r>
          </w:p>
        </w:tc>
        <w:tc>
          <w:tcPr>
            <w:tcW w:w="289" w:type="pct"/>
            <w:vAlign w:val="center"/>
          </w:tcPr>
          <w:p w:rsidR="00C34F59" w:rsidRPr="00AA1C46" w:rsidRDefault="006239D3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105,4</w:t>
            </w:r>
          </w:p>
        </w:tc>
        <w:tc>
          <w:tcPr>
            <w:tcW w:w="289" w:type="pct"/>
            <w:vAlign w:val="center"/>
          </w:tcPr>
          <w:p w:rsidR="00C34F59" w:rsidRPr="00AA1C46" w:rsidRDefault="00B20C62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96,5</w:t>
            </w: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C34F59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C34F59" w:rsidRPr="00AA1C46" w:rsidRDefault="00C34F59" w:rsidP="00C34F59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 w:rsidRPr="00306B36">
              <w:rPr>
                <w:rFonts w:ascii="Fira Sans" w:hAnsi="Fira Sans"/>
                <w:sz w:val="15"/>
                <w:szCs w:val="15"/>
              </w:rPr>
              <w:t>analog</w:t>
            </w:r>
            <w:r w:rsidR="00595ECA">
              <w:rPr>
                <w:rFonts w:ascii="Fira Sans" w:hAnsi="Fira Sans"/>
                <w:sz w:val="15"/>
                <w:szCs w:val="15"/>
              </w:rPr>
              <w:t>iczny miesiąc poprzedniego roku=</w:t>
            </w:r>
            <w:r w:rsidRPr="00306B36">
              <w:rPr>
                <w:rFonts w:ascii="Fira Sans" w:hAnsi="Fira Sans"/>
                <w:sz w:val="15"/>
                <w:szCs w:val="15"/>
              </w:rPr>
              <w:t>100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2018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107,5</w:t>
            </w:r>
          </w:p>
        </w:tc>
        <w:tc>
          <w:tcPr>
            <w:tcW w:w="289" w:type="pct"/>
            <w:vAlign w:val="center"/>
          </w:tcPr>
          <w:p w:rsidR="00C34F59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105,8</w:t>
            </w: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108,4</w:t>
            </w: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106,3</w:t>
            </w: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106,6</w:t>
            </w: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107,2</w:t>
            </w: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107,2</w:t>
            </w: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107,0</w:t>
            </w: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106,4</w:t>
            </w: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106,6</w:t>
            </w: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108,1</w:t>
            </w: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104,0</w:t>
            </w:r>
          </w:p>
        </w:tc>
      </w:tr>
      <w:tr w:rsidR="00C34F59" w:rsidRPr="00B2427C" w:rsidTr="00E75AD1">
        <w:trPr>
          <w:trHeight w:val="283"/>
        </w:trPr>
        <w:tc>
          <w:tcPr>
            <w:tcW w:w="1311" w:type="pct"/>
            <w:vMerge/>
            <w:tcBorders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AA1C46" w:rsidRDefault="00C34F59" w:rsidP="00C34F59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C34F59" w:rsidRPr="00AA1C46" w:rsidRDefault="005E37A2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106,4</w:t>
            </w:r>
          </w:p>
        </w:tc>
        <w:tc>
          <w:tcPr>
            <w:tcW w:w="289" w:type="pct"/>
            <w:vAlign w:val="center"/>
          </w:tcPr>
          <w:p w:rsidR="00C34F59" w:rsidRDefault="006D213F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106,3</w:t>
            </w:r>
          </w:p>
        </w:tc>
        <w:tc>
          <w:tcPr>
            <w:tcW w:w="289" w:type="pct"/>
            <w:vAlign w:val="center"/>
          </w:tcPr>
          <w:p w:rsidR="00C34F59" w:rsidRPr="00AA1C46" w:rsidRDefault="00E437D4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104,8</w:t>
            </w:r>
          </w:p>
        </w:tc>
        <w:tc>
          <w:tcPr>
            <w:tcW w:w="289" w:type="pct"/>
            <w:vAlign w:val="center"/>
          </w:tcPr>
          <w:p w:rsidR="00C34F59" w:rsidRPr="00AA1C46" w:rsidRDefault="008876E4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104,5</w:t>
            </w:r>
          </w:p>
        </w:tc>
        <w:tc>
          <w:tcPr>
            <w:tcW w:w="289" w:type="pct"/>
            <w:vAlign w:val="center"/>
          </w:tcPr>
          <w:p w:rsidR="00C34F59" w:rsidRPr="00AA1C46" w:rsidRDefault="0005160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106,5</w:t>
            </w:r>
          </w:p>
        </w:tc>
        <w:tc>
          <w:tcPr>
            <w:tcW w:w="289" w:type="pct"/>
            <w:vAlign w:val="center"/>
          </w:tcPr>
          <w:p w:rsidR="00C34F59" w:rsidRPr="00AA1C46" w:rsidRDefault="00CE1DE0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105,3</w:t>
            </w:r>
          </w:p>
        </w:tc>
        <w:tc>
          <w:tcPr>
            <w:tcW w:w="289" w:type="pct"/>
            <w:vAlign w:val="center"/>
          </w:tcPr>
          <w:p w:rsidR="00C34F59" w:rsidRPr="00AA1C46" w:rsidRDefault="0011288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105,4</w:t>
            </w:r>
          </w:p>
        </w:tc>
        <w:tc>
          <w:tcPr>
            <w:tcW w:w="289" w:type="pct"/>
            <w:vAlign w:val="center"/>
          </w:tcPr>
          <w:p w:rsidR="00C34F59" w:rsidRPr="00AA1C46" w:rsidRDefault="000B7718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106,0</w:t>
            </w:r>
          </w:p>
        </w:tc>
        <w:tc>
          <w:tcPr>
            <w:tcW w:w="289" w:type="pct"/>
            <w:vAlign w:val="center"/>
          </w:tcPr>
          <w:p w:rsidR="00C34F59" w:rsidRPr="00AA1C46" w:rsidRDefault="007C1536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106,3</w:t>
            </w:r>
          </w:p>
        </w:tc>
        <w:tc>
          <w:tcPr>
            <w:tcW w:w="289" w:type="pct"/>
            <w:vAlign w:val="center"/>
          </w:tcPr>
          <w:p w:rsidR="00C34F59" w:rsidRPr="00AA1C46" w:rsidRDefault="006239D3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105,0</w:t>
            </w:r>
          </w:p>
        </w:tc>
        <w:tc>
          <w:tcPr>
            <w:tcW w:w="289" w:type="pct"/>
            <w:vAlign w:val="center"/>
          </w:tcPr>
          <w:p w:rsidR="00C34F59" w:rsidRPr="00AA1C46" w:rsidRDefault="00B20C62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104,2</w:t>
            </w: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C34F59" w:rsidRPr="00B2427C" w:rsidTr="00BB7B09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C34F59" w:rsidRPr="00AA1C46" w:rsidRDefault="00C34F59" w:rsidP="00C34F59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Mieszkania oddane do użytkowania (od początku roku)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2018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9830B2" w:rsidRDefault="00FA3DE6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2195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9830B2" w:rsidRDefault="00CD56BA" w:rsidP="00FA3DE6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3513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9830B2" w:rsidRDefault="00CD56BA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5</w:t>
            </w:r>
            <w:r w:rsidR="00FA3DE6">
              <w:rPr>
                <w:rFonts w:ascii="Fira Sans" w:hAnsi="Fira Sans"/>
                <w:color w:val="000000" w:themeColor="text1"/>
                <w:sz w:val="15"/>
                <w:szCs w:val="15"/>
              </w:rPr>
              <w:t>622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9830B2" w:rsidRDefault="00FA3DE6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6855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9830B2" w:rsidRDefault="00FA3DE6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8161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9830B2" w:rsidRDefault="00FA3DE6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9952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9830B2" w:rsidRDefault="00FA3DE6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12804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9830B2" w:rsidRDefault="00FA3DE6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15508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9830B2" w:rsidRDefault="00FA3DE6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16806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9830B2" w:rsidRDefault="00FA3DE6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18539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9830B2" w:rsidRDefault="00FA3DE6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20017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C34F59" w:rsidRPr="009830B2" w:rsidRDefault="00FA3DE6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23430</w:t>
            </w:r>
          </w:p>
        </w:tc>
      </w:tr>
      <w:tr w:rsidR="002838EE" w:rsidRPr="00B2427C" w:rsidTr="00E75AD1">
        <w:trPr>
          <w:trHeight w:val="283"/>
        </w:trPr>
        <w:tc>
          <w:tcPr>
            <w:tcW w:w="1311" w:type="pct"/>
            <w:vMerge/>
            <w:tcBorders>
              <w:right w:val="single" w:sz="4" w:space="0" w:color="001D77"/>
            </w:tcBorders>
            <w:vAlign w:val="center"/>
          </w:tcPr>
          <w:p w:rsidR="002838EE" w:rsidRPr="00AA1C46" w:rsidRDefault="002838EE" w:rsidP="002838EE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838EE" w:rsidRPr="009830B2" w:rsidRDefault="002838EE" w:rsidP="002838EE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1627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838EE" w:rsidRPr="009830B2" w:rsidRDefault="002838EE" w:rsidP="002838EE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3575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838EE" w:rsidRPr="009830B2" w:rsidRDefault="002838EE" w:rsidP="002838EE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4803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838EE" w:rsidRPr="009830B2" w:rsidRDefault="002838EE" w:rsidP="002838EE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6397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838EE" w:rsidRPr="009830B2" w:rsidRDefault="002838EE" w:rsidP="002838EE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8054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838EE" w:rsidRPr="009830B2" w:rsidRDefault="002838EE" w:rsidP="002838EE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9410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838EE" w:rsidRPr="009830B2" w:rsidRDefault="002838EE" w:rsidP="002838EE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11118*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838EE" w:rsidRPr="009830B2" w:rsidRDefault="002838EE" w:rsidP="002838EE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13378*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838EE" w:rsidRPr="009830B2" w:rsidRDefault="002838EE" w:rsidP="002838EE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15160*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838EE" w:rsidRPr="009830B2" w:rsidRDefault="002838EE" w:rsidP="002838EE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17297*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838EE" w:rsidRPr="009830B2" w:rsidRDefault="002838EE" w:rsidP="002838EE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19885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2838EE" w:rsidRPr="009830B2" w:rsidRDefault="002838EE" w:rsidP="002838EE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</w:tr>
      <w:tr w:rsidR="00C34F59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C34F59" w:rsidRPr="00AA1C46" w:rsidRDefault="00C34F59" w:rsidP="00C34F59">
            <w:pPr>
              <w:pStyle w:val="1fboczek"/>
              <w:framePr w:hSpace="0" w:wrap="auto" w:vAnchor="margin" w:yAlign="inline"/>
              <w:suppressOverlap w:val="0"/>
              <w:rPr>
                <w:sz w:val="15"/>
                <w:szCs w:val="15"/>
              </w:rPr>
            </w:pPr>
            <w:r w:rsidRPr="00AA1C46">
              <w:rPr>
                <w:sz w:val="15"/>
                <w:szCs w:val="15"/>
              </w:rPr>
              <w:t>anal</w:t>
            </w:r>
            <w:r w:rsidR="00595ECA">
              <w:rPr>
                <w:sz w:val="15"/>
                <w:szCs w:val="15"/>
              </w:rPr>
              <w:t>ogiczny okres poprzedniego roku=</w:t>
            </w:r>
            <w:r w:rsidRPr="00AA1C46">
              <w:rPr>
                <w:sz w:val="15"/>
                <w:szCs w:val="15"/>
              </w:rPr>
              <w:t>100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2018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9830B2" w:rsidRDefault="00FA3DE6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101,1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9830B2" w:rsidRDefault="00FA3DE6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118,8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9830B2" w:rsidRDefault="00FA3DE6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137,6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9830B2" w:rsidRDefault="00FA3DE6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143,5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9830B2" w:rsidRDefault="00FA3DE6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121,8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9830B2" w:rsidRDefault="00FA3DE6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129,4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9830B2" w:rsidRDefault="00FA3DE6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142,9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9830B2" w:rsidRDefault="00FA3DE6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142,9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9830B2" w:rsidRDefault="00FA3DE6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134,3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9830B2" w:rsidRDefault="00FA3DE6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115,8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9830B2" w:rsidRDefault="00FA3DE6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107,4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C34F59" w:rsidRPr="009830B2" w:rsidRDefault="00FA3DE6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115,2</w:t>
            </w:r>
          </w:p>
        </w:tc>
      </w:tr>
      <w:tr w:rsidR="002838EE" w:rsidRPr="00B2427C" w:rsidTr="00E75AD1">
        <w:trPr>
          <w:trHeight w:val="283"/>
        </w:trPr>
        <w:tc>
          <w:tcPr>
            <w:tcW w:w="1311" w:type="pct"/>
            <w:vMerge/>
            <w:tcBorders>
              <w:bottom w:val="single" w:sz="4" w:space="0" w:color="001D77"/>
              <w:right w:val="single" w:sz="4" w:space="0" w:color="001D77"/>
            </w:tcBorders>
            <w:vAlign w:val="center"/>
          </w:tcPr>
          <w:p w:rsidR="002838EE" w:rsidRPr="00AA1C46" w:rsidRDefault="002838EE" w:rsidP="002838EE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838EE" w:rsidRPr="009830B2" w:rsidRDefault="002838EE" w:rsidP="002838EE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74,1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838EE" w:rsidRPr="009830B2" w:rsidRDefault="002838EE" w:rsidP="002838EE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101,8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838EE" w:rsidRPr="009830B2" w:rsidRDefault="002838EE" w:rsidP="002838EE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85,4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838EE" w:rsidRPr="009830B2" w:rsidRDefault="002838EE" w:rsidP="002838EE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93,3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838EE" w:rsidRPr="009830B2" w:rsidRDefault="002838EE" w:rsidP="002838EE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98,7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838EE" w:rsidRPr="009830B2" w:rsidRDefault="002838EE" w:rsidP="002838EE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94,6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838EE" w:rsidRPr="009830B2" w:rsidRDefault="002838EE" w:rsidP="002838EE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86,8*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838EE" w:rsidRPr="009830B2" w:rsidRDefault="002838EE" w:rsidP="002838EE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86,3*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838EE" w:rsidRPr="009830B2" w:rsidRDefault="002838EE" w:rsidP="002838EE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90,2*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838EE" w:rsidRPr="009830B2" w:rsidRDefault="002838EE" w:rsidP="002838EE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93,3*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838EE" w:rsidRPr="009830B2" w:rsidRDefault="002838EE" w:rsidP="002838EE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 w:rsidRPr="002838EE">
              <w:rPr>
                <w:rFonts w:ascii="Fira Sans" w:hAnsi="Fira Sans"/>
                <w:color w:val="000000" w:themeColor="text1"/>
                <w:sz w:val="15"/>
                <w:szCs w:val="15"/>
              </w:rPr>
              <w:t>99,3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2838EE" w:rsidRPr="009830B2" w:rsidRDefault="002838EE" w:rsidP="002838EE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</w:tr>
      <w:tr w:rsidR="00C34F59" w:rsidRPr="00B2427C" w:rsidTr="00E75AD1">
        <w:tc>
          <w:tcPr>
            <w:tcW w:w="1311" w:type="pc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C34F59" w:rsidRPr="00AA1C46" w:rsidRDefault="00C34F59" w:rsidP="00C34F59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</w:rPr>
            </w:pPr>
            <w:r w:rsidRPr="00956EC0">
              <w:rPr>
                <w:rFonts w:ascii="Fira Sans" w:hAnsi="Fira Sans"/>
                <w:spacing w:val="-2"/>
                <w:sz w:val="15"/>
                <w:szCs w:val="15"/>
              </w:rPr>
              <w:t xml:space="preserve">Produkcja sprzedana przemysłu </w:t>
            </w:r>
            <w:r w:rsidRPr="00956EC0">
              <w:rPr>
                <w:rFonts w:ascii="Fira Sans" w:hAnsi="Fira Sans"/>
                <w:spacing w:val="-2"/>
                <w:sz w:val="15"/>
                <w:szCs w:val="15"/>
                <w:vertAlign w:val="superscript"/>
              </w:rPr>
              <w:t>a</w:t>
            </w:r>
            <w:r w:rsidRPr="00956EC0">
              <w:rPr>
                <w:rFonts w:ascii="Fira Sans" w:hAnsi="Fira Sans"/>
                <w:spacing w:val="-2"/>
                <w:sz w:val="15"/>
                <w:szCs w:val="15"/>
              </w:rPr>
              <w:t xml:space="preserve"> (w cenach stałych):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C34F59" w:rsidRPr="00B2427C" w:rsidTr="00BB7B09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AA1C46" w:rsidRDefault="00C34F59" w:rsidP="00C34F59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 w:rsidRPr="00306B36">
              <w:rPr>
                <w:rFonts w:ascii="Fira Sans" w:hAnsi="Fira Sans"/>
                <w:sz w:val="15"/>
                <w:szCs w:val="15"/>
              </w:rPr>
              <w:t>analog</w:t>
            </w:r>
            <w:r w:rsidR="00595ECA">
              <w:rPr>
                <w:rFonts w:ascii="Fira Sans" w:hAnsi="Fira Sans"/>
                <w:sz w:val="15"/>
                <w:szCs w:val="15"/>
              </w:rPr>
              <w:t>iczny miesiąc poprzedniego roku=</w:t>
            </w:r>
            <w:r w:rsidRPr="00306B36">
              <w:rPr>
                <w:rFonts w:ascii="Fira Sans" w:hAnsi="Fira Sans"/>
                <w:sz w:val="15"/>
                <w:szCs w:val="15"/>
              </w:rPr>
              <w:t>100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2018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nil"/>
            </w:tcBorders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118,0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115,1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102,6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109,2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103,7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97,4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112,5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108,2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105,7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111,0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105,1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106,4</w:t>
            </w:r>
          </w:p>
        </w:tc>
      </w:tr>
      <w:tr w:rsidR="00C34F59" w:rsidRPr="00B2427C" w:rsidTr="00E75AD1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nil"/>
              <w:right w:val="single" w:sz="4" w:space="0" w:color="001D77"/>
            </w:tcBorders>
            <w:vAlign w:val="center"/>
          </w:tcPr>
          <w:p w:rsidR="00C34F59" w:rsidRPr="00AA1C46" w:rsidRDefault="00C34F59" w:rsidP="00C34F59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nil"/>
            </w:tcBorders>
            <w:vAlign w:val="center"/>
          </w:tcPr>
          <w:p w:rsidR="00C34F59" w:rsidRPr="00AA1C46" w:rsidRDefault="00E55923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108,8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C34F59" w:rsidRPr="00AA1C46" w:rsidRDefault="006D213F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107,7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C34F59" w:rsidRPr="00AA1C46" w:rsidRDefault="00E437D4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107,1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C34F59" w:rsidRPr="00AA1C46" w:rsidRDefault="008876E4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115,8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C34F59" w:rsidRPr="00AA1C46" w:rsidRDefault="009071E2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110,2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C34F59" w:rsidRPr="00AA1C46" w:rsidRDefault="00CE1DE0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101,4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C34F59" w:rsidRPr="00AA1C46" w:rsidRDefault="0011288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105,8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C34F59" w:rsidRPr="00AA1C46" w:rsidRDefault="000B7718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101,1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C34F59" w:rsidRPr="00AA1C46" w:rsidRDefault="001216F6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105,1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C34F59" w:rsidRPr="00AA1C46" w:rsidRDefault="006239D3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111,0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C34F59" w:rsidRPr="00AA1C46" w:rsidRDefault="002838EE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 w:rsidRPr="002838EE">
              <w:rPr>
                <w:rFonts w:ascii="Fira Sans" w:hAnsi="Fira Sans"/>
                <w:sz w:val="15"/>
                <w:szCs w:val="15"/>
              </w:rPr>
              <w:t>116,6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</w:tbl>
    <w:p w:rsidR="00382976" w:rsidRDefault="00382976" w:rsidP="00CF5FC4">
      <w:pPr>
        <w:pStyle w:val="uwaga"/>
      </w:pPr>
    </w:p>
    <w:p w:rsidR="00382976" w:rsidRPr="00382976" w:rsidRDefault="00382976" w:rsidP="00382976"/>
    <w:p w:rsidR="00382976" w:rsidRPr="00382976" w:rsidRDefault="00382976" w:rsidP="00382976"/>
    <w:p w:rsidR="00382976" w:rsidRPr="00382976" w:rsidRDefault="00382976" w:rsidP="00382976"/>
    <w:p w:rsidR="00382976" w:rsidRDefault="00382976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Pr="00382976" w:rsidRDefault="00CF5FC4" w:rsidP="00382976"/>
    <w:p w:rsidR="00CF5FC4" w:rsidRDefault="00CF5FC4" w:rsidP="00CF5FC4">
      <w:pPr>
        <w:pStyle w:val="notkatablica"/>
      </w:pPr>
    </w:p>
    <w:p w:rsidR="00F378F0" w:rsidRDefault="00E07F27" w:rsidP="00CF5FC4">
      <w:pPr>
        <w:pStyle w:val="notkatablica"/>
      </w:pPr>
      <w:r w:rsidRPr="00D00B16">
        <w:t xml:space="preserve">a W przedsiębiorstwach, w których liczba pracujących przekracza 9 osób. </w:t>
      </w:r>
    </w:p>
    <w:p w:rsidR="00F378F0" w:rsidRDefault="00F378F0" w:rsidP="00E07F27">
      <w:pPr>
        <w:pStyle w:val="tytutablicy"/>
      </w:pPr>
    </w:p>
    <w:p w:rsidR="00382976" w:rsidRDefault="00E07F27" w:rsidP="00E07F27">
      <w:pPr>
        <w:pStyle w:val="tytutablicy"/>
      </w:pPr>
      <w:r w:rsidRPr="008456CD">
        <w:lastRenderedPageBreak/>
        <w:t xml:space="preserve">Tablica </w:t>
      </w:r>
      <w:r>
        <w:t>1</w:t>
      </w:r>
      <w:r w:rsidRPr="008456CD">
        <w:t xml:space="preserve">. Wybrane dane o </w:t>
      </w:r>
      <w:r>
        <w:t>Warszawie (dok.)</w:t>
      </w:r>
    </w:p>
    <w:tbl>
      <w:tblPr>
        <w:tblStyle w:val="Tabela-Siatka"/>
        <w:tblpPr w:leftFromText="141" w:rightFromText="141" w:vertAnchor="text" w:tblpY="1"/>
        <w:tblOverlap w:val="never"/>
        <w:tblW w:w="13041" w:type="dxa"/>
        <w:tblBorders>
          <w:top w:val="none" w:sz="0" w:space="0" w:color="auto"/>
          <w:left w:val="none" w:sz="0" w:space="0" w:color="auto"/>
          <w:bottom w:val="single" w:sz="4" w:space="0" w:color="001D77"/>
          <w:right w:val="none" w:sz="0" w:space="0" w:color="auto"/>
          <w:insideH w:val="single" w:sz="4" w:space="0" w:color="001D77"/>
          <w:insideV w:val="single" w:sz="4" w:space="0" w:color="001D77"/>
        </w:tblBorders>
        <w:tblLayout w:type="fixed"/>
        <w:tblLook w:val="04A0" w:firstRow="1" w:lastRow="0" w:firstColumn="1" w:lastColumn="0" w:noHBand="0" w:noVBand="1"/>
      </w:tblPr>
      <w:tblGrid>
        <w:gridCol w:w="3502"/>
        <w:gridCol w:w="560"/>
        <w:gridCol w:w="748"/>
        <w:gridCol w:w="749"/>
        <w:gridCol w:w="749"/>
        <w:gridCol w:w="749"/>
        <w:gridCol w:w="749"/>
        <w:gridCol w:w="749"/>
        <w:gridCol w:w="749"/>
        <w:gridCol w:w="749"/>
        <w:gridCol w:w="749"/>
        <w:gridCol w:w="749"/>
        <w:gridCol w:w="749"/>
        <w:gridCol w:w="741"/>
      </w:tblGrid>
      <w:tr w:rsidR="00E07F27" w:rsidRPr="00B2427C" w:rsidTr="00BB7B09">
        <w:trPr>
          <w:trHeight w:val="360"/>
        </w:trPr>
        <w:tc>
          <w:tcPr>
            <w:tcW w:w="1557" w:type="pct"/>
            <w:gridSpan w:val="2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WYSZCZEGÓLNIENIE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I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II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III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IV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V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VI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VII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VIII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IX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X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XI</w:t>
            </w:r>
          </w:p>
        </w:tc>
        <w:tc>
          <w:tcPr>
            <w:tcW w:w="284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XII</w:t>
            </w:r>
          </w:p>
        </w:tc>
      </w:tr>
      <w:tr w:rsidR="00E07F27" w:rsidRPr="00B2427C" w:rsidTr="00BB7B09">
        <w:tc>
          <w:tcPr>
            <w:tcW w:w="1343" w:type="pct"/>
            <w:tcBorders>
              <w:top w:val="single" w:sz="12" w:space="0" w:color="001D77"/>
              <w:right w:val="single" w:sz="4" w:space="0" w:color="001D77"/>
            </w:tcBorders>
            <w:vAlign w:val="center"/>
          </w:tcPr>
          <w:p w:rsidR="00E07F27" w:rsidRPr="00AA1C46" w:rsidRDefault="00E07F27" w:rsidP="00CF5FC4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</w:rPr>
            </w:pPr>
            <w:r w:rsidRPr="00956EC0">
              <w:rPr>
                <w:rFonts w:ascii="Fira Sans" w:hAnsi="Fira Sans"/>
                <w:spacing w:val="-2"/>
                <w:sz w:val="15"/>
                <w:szCs w:val="15"/>
              </w:rPr>
              <w:t xml:space="preserve">Produkcja budowlano-montażowa </w:t>
            </w:r>
            <w:r w:rsidRPr="00956EC0">
              <w:rPr>
                <w:rFonts w:ascii="Fira Sans" w:hAnsi="Fira Sans"/>
                <w:spacing w:val="-2"/>
                <w:sz w:val="15"/>
                <w:szCs w:val="15"/>
                <w:vertAlign w:val="superscript"/>
              </w:rPr>
              <w:t>a</w:t>
            </w:r>
            <w:r w:rsidRPr="00956EC0">
              <w:rPr>
                <w:rFonts w:ascii="Fira Sans" w:hAnsi="Fira Sans"/>
                <w:spacing w:val="-2"/>
                <w:sz w:val="15"/>
                <w:szCs w:val="15"/>
              </w:rPr>
              <w:t xml:space="preserve"> (w cenach bieżących):</w:t>
            </w:r>
          </w:p>
        </w:tc>
        <w:tc>
          <w:tcPr>
            <w:tcW w:w="215" w:type="pct"/>
            <w:tcBorders>
              <w:top w:val="single" w:sz="12" w:space="0" w:color="001D77"/>
              <w:left w:val="single" w:sz="4" w:space="0" w:color="001D77"/>
            </w:tcBorders>
            <w:vAlign w:val="center"/>
          </w:tcPr>
          <w:p w:rsidR="00E07F27" w:rsidRPr="00AA1C46" w:rsidRDefault="00E07F27" w:rsidP="00CF5FC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tcBorders>
              <w:top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tcBorders>
              <w:top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tcBorders>
              <w:top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tcBorders>
              <w:top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tcBorders>
              <w:top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tcBorders>
              <w:top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tcBorders>
              <w:top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tcBorders>
              <w:top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tcBorders>
              <w:top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tcBorders>
              <w:top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tcBorders>
              <w:top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tcBorders>
              <w:top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BB7B09" w:rsidRPr="00B2427C" w:rsidTr="00BB7B09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BB7B09" w:rsidRPr="00AA1C46" w:rsidRDefault="00595ECA" w:rsidP="00BB7B09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poprzedni miesiąc=</w:t>
            </w:r>
            <w:r w:rsidR="00BB7B09" w:rsidRPr="00AA1C46">
              <w:rPr>
                <w:rFonts w:ascii="Fira Sans" w:hAnsi="Fira Sans"/>
                <w:sz w:val="15"/>
                <w:szCs w:val="15"/>
              </w:rPr>
              <w:t>100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2018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55,0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82,6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161,2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91,6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120,3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106,3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113,2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82,4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110,6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127,4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87,8</w:t>
            </w:r>
          </w:p>
        </w:tc>
        <w:tc>
          <w:tcPr>
            <w:tcW w:w="284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104,9</w:t>
            </w:r>
          </w:p>
        </w:tc>
      </w:tr>
      <w:tr w:rsidR="00BB7B09" w:rsidRPr="00B2427C" w:rsidTr="00BB7B09">
        <w:trPr>
          <w:trHeight w:val="283"/>
        </w:trPr>
        <w:tc>
          <w:tcPr>
            <w:tcW w:w="1343" w:type="pct"/>
            <w:vMerge/>
            <w:tcBorders>
              <w:right w:val="single" w:sz="4" w:space="0" w:color="001D77"/>
            </w:tcBorders>
            <w:vAlign w:val="center"/>
          </w:tcPr>
          <w:p w:rsidR="00BB7B09" w:rsidRPr="00AA1C46" w:rsidRDefault="00BB7B09" w:rsidP="00BB7B09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</w:rPr>
            </w:pP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7" w:type="pct"/>
            <w:vAlign w:val="center"/>
          </w:tcPr>
          <w:p w:rsidR="00BB7B09" w:rsidRPr="00AA1C46" w:rsidRDefault="005E37A2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45,7</w:t>
            </w:r>
          </w:p>
        </w:tc>
        <w:tc>
          <w:tcPr>
            <w:tcW w:w="287" w:type="pct"/>
            <w:vAlign w:val="center"/>
          </w:tcPr>
          <w:p w:rsidR="00BB7B09" w:rsidRPr="00AA1C46" w:rsidRDefault="006D213F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146,7</w:t>
            </w:r>
          </w:p>
        </w:tc>
        <w:tc>
          <w:tcPr>
            <w:tcW w:w="287" w:type="pct"/>
            <w:vAlign w:val="center"/>
          </w:tcPr>
          <w:p w:rsidR="00BB7B09" w:rsidRPr="00AA1C46" w:rsidRDefault="00271F38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120,9</w:t>
            </w:r>
          </w:p>
        </w:tc>
        <w:tc>
          <w:tcPr>
            <w:tcW w:w="287" w:type="pct"/>
            <w:vAlign w:val="center"/>
          </w:tcPr>
          <w:p w:rsidR="00BB7B09" w:rsidRPr="00AA1C46" w:rsidRDefault="008876E4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91,0</w:t>
            </w:r>
          </w:p>
        </w:tc>
        <w:tc>
          <w:tcPr>
            <w:tcW w:w="287" w:type="pct"/>
            <w:vAlign w:val="center"/>
          </w:tcPr>
          <w:p w:rsidR="00BB7B09" w:rsidRPr="00AA1C46" w:rsidRDefault="000516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111,7</w:t>
            </w:r>
          </w:p>
        </w:tc>
        <w:tc>
          <w:tcPr>
            <w:tcW w:w="287" w:type="pct"/>
            <w:vAlign w:val="center"/>
          </w:tcPr>
          <w:p w:rsidR="00BB7B09" w:rsidRPr="00AA1C46" w:rsidRDefault="00CE1DE0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103,9</w:t>
            </w:r>
          </w:p>
        </w:tc>
        <w:tc>
          <w:tcPr>
            <w:tcW w:w="287" w:type="pct"/>
            <w:vAlign w:val="center"/>
          </w:tcPr>
          <w:p w:rsidR="00BB7B09" w:rsidRPr="00AA1C46" w:rsidRDefault="0011288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113,2</w:t>
            </w:r>
          </w:p>
        </w:tc>
        <w:tc>
          <w:tcPr>
            <w:tcW w:w="287" w:type="pct"/>
            <w:vAlign w:val="center"/>
          </w:tcPr>
          <w:p w:rsidR="00BB7B09" w:rsidRPr="00AA1C46" w:rsidRDefault="000B7718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108,7</w:t>
            </w:r>
          </w:p>
        </w:tc>
        <w:tc>
          <w:tcPr>
            <w:tcW w:w="287" w:type="pct"/>
            <w:vAlign w:val="center"/>
          </w:tcPr>
          <w:p w:rsidR="00BB7B09" w:rsidRPr="00AA1C46" w:rsidRDefault="005253B6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81,6</w:t>
            </w:r>
          </w:p>
        </w:tc>
        <w:tc>
          <w:tcPr>
            <w:tcW w:w="287" w:type="pct"/>
            <w:vAlign w:val="center"/>
          </w:tcPr>
          <w:p w:rsidR="00BB7B09" w:rsidRPr="00AA1C46" w:rsidRDefault="006239D3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103,1</w:t>
            </w:r>
          </w:p>
        </w:tc>
        <w:tc>
          <w:tcPr>
            <w:tcW w:w="287" w:type="pct"/>
            <w:vAlign w:val="center"/>
          </w:tcPr>
          <w:p w:rsidR="00BB7B09" w:rsidRPr="00AA1C46" w:rsidRDefault="00DA06DC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94,9</w:t>
            </w:r>
          </w:p>
        </w:tc>
        <w:tc>
          <w:tcPr>
            <w:tcW w:w="284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BB7B09" w:rsidRPr="00B2427C" w:rsidTr="00BB7B09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BB7B09" w:rsidRPr="00AA1C46" w:rsidRDefault="00BB7B09" w:rsidP="00BB7B09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 w:rsidRPr="00306B36">
              <w:rPr>
                <w:rFonts w:ascii="Fira Sans" w:hAnsi="Fira Sans"/>
                <w:sz w:val="15"/>
                <w:szCs w:val="15"/>
              </w:rPr>
              <w:t>analog</w:t>
            </w:r>
            <w:r w:rsidR="00595ECA">
              <w:rPr>
                <w:rFonts w:ascii="Fira Sans" w:hAnsi="Fira Sans"/>
                <w:sz w:val="15"/>
                <w:szCs w:val="15"/>
              </w:rPr>
              <w:t>iczny miesiąc poprzedniego roku=</w:t>
            </w:r>
            <w:r w:rsidRPr="00306B36">
              <w:rPr>
                <w:rFonts w:ascii="Fira Sans" w:hAnsi="Fira Sans"/>
                <w:sz w:val="15"/>
                <w:szCs w:val="15"/>
              </w:rPr>
              <w:t>100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2018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169,0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133,4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123,5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115,1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114,6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103,1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106,8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117,7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111,3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140,9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117,8</w:t>
            </w:r>
          </w:p>
        </w:tc>
        <w:tc>
          <w:tcPr>
            <w:tcW w:w="284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103,8</w:t>
            </w:r>
          </w:p>
        </w:tc>
      </w:tr>
      <w:tr w:rsidR="00BB7B09" w:rsidRPr="00B2427C" w:rsidTr="00BB7B09">
        <w:trPr>
          <w:trHeight w:val="283"/>
        </w:trPr>
        <w:tc>
          <w:tcPr>
            <w:tcW w:w="1343" w:type="pct"/>
            <w:vMerge/>
            <w:tcBorders>
              <w:right w:val="single" w:sz="4" w:space="0" w:color="001D77"/>
            </w:tcBorders>
            <w:vAlign w:val="center"/>
          </w:tcPr>
          <w:p w:rsidR="00BB7B09" w:rsidRPr="00AA1C46" w:rsidRDefault="00BB7B09" w:rsidP="00BB7B09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</w:rPr>
            </w:pP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7" w:type="pct"/>
            <w:vAlign w:val="center"/>
          </w:tcPr>
          <w:p w:rsidR="00BB7B09" w:rsidRPr="00AA1C46" w:rsidRDefault="005E37A2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86,2</w:t>
            </w:r>
          </w:p>
        </w:tc>
        <w:tc>
          <w:tcPr>
            <w:tcW w:w="287" w:type="pct"/>
            <w:vAlign w:val="center"/>
          </w:tcPr>
          <w:p w:rsidR="00BB7B09" w:rsidRPr="00AA1C46" w:rsidRDefault="006D213F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153,2</w:t>
            </w:r>
          </w:p>
        </w:tc>
        <w:tc>
          <w:tcPr>
            <w:tcW w:w="287" w:type="pct"/>
            <w:vAlign w:val="center"/>
          </w:tcPr>
          <w:p w:rsidR="00BB7B09" w:rsidRPr="00AA1C46" w:rsidRDefault="00271F38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114,9</w:t>
            </w:r>
          </w:p>
        </w:tc>
        <w:tc>
          <w:tcPr>
            <w:tcW w:w="287" w:type="pct"/>
            <w:vAlign w:val="center"/>
          </w:tcPr>
          <w:p w:rsidR="00BB7B09" w:rsidRPr="00AA1C46" w:rsidRDefault="008876E4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114,1</w:t>
            </w:r>
          </w:p>
        </w:tc>
        <w:tc>
          <w:tcPr>
            <w:tcW w:w="287" w:type="pct"/>
            <w:vAlign w:val="center"/>
          </w:tcPr>
          <w:p w:rsidR="00BB7B09" w:rsidRPr="00AA1C46" w:rsidRDefault="000516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105,9</w:t>
            </w:r>
          </w:p>
        </w:tc>
        <w:tc>
          <w:tcPr>
            <w:tcW w:w="287" w:type="pct"/>
            <w:vAlign w:val="center"/>
          </w:tcPr>
          <w:p w:rsidR="00BB7B09" w:rsidRPr="00AA1C46" w:rsidRDefault="00CE1DE0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103,5</w:t>
            </w:r>
          </w:p>
        </w:tc>
        <w:tc>
          <w:tcPr>
            <w:tcW w:w="287" w:type="pct"/>
            <w:vAlign w:val="center"/>
          </w:tcPr>
          <w:p w:rsidR="00BB7B09" w:rsidRPr="00AA1C46" w:rsidRDefault="0011288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103,5</w:t>
            </w:r>
          </w:p>
        </w:tc>
        <w:tc>
          <w:tcPr>
            <w:tcW w:w="287" w:type="pct"/>
            <w:vAlign w:val="center"/>
          </w:tcPr>
          <w:p w:rsidR="00BB7B09" w:rsidRPr="00AA1C46" w:rsidRDefault="000B7718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136,6</w:t>
            </w:r>
          </w:p>
        </w:tc>
        <w:tc>
          <w:tcPr>
            <w:tcW w:w="287" w:type="pct"/>
            <w:vAlign w:val="center"/>
          </w:tcPr>
          <w:p w:rsidR="00BB7B09" w:rsidRPr="00AA1C46" w:rsidRDefault="005253B6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100,7</w:t>
            </w:r>
          </w:p>
        </w:tc>
        <w:tc>
          <w:tcPr>
            <w:tcW w:w="287" w:type="pct"/>
            <w:vAlign w:val="center"/>
          </w:tcPr>
          <w:p w:rsidR="00BB7B09" w:rsidRPr="00AA1C46" w:rsidRDefault="006239D3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81,5</w:t>
            </w:r>
          </w:p>
        </w:tc>
        <w:tc>
          <w:tcPr>
            <w:tcW w:w="287" w:type="pct"/>
            <w:vAlign w:val="center"/>
          </w:tcPr>
          <w:p w:rsidR="00BB7B09" w:rsidRPr="00AA1C46" w:rsidRDefault="00DA06DC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88,0</w:t>
            </w:r>
          </w:p>
        </w:tc>
        <w:tc>
          <w:tcPr>
            <w:tcW w:w="284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BB7B09" w:rsidRPr="00B2427C" w:rsidTr="00BB7B09">
        <w:trPr>
          <w:trHeight w:val="283"/>
        </w:trPr>
        <w:tc>
          <w:tcPr>
            <w:tcW w:w="1343" w:type="pc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BB7B09" w:rsidRPr="00AA1C46" w:rsidRDefault="00BB7B09" w:rsidP="00BB7B09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</w:rPr>
            </w:pPr>
            <w:r w:rsidRPr="00956EC0">
              <w:rPr>
                <w:rFonts w:ascii="Fira Sans" w:hAnsi="Fira Sans"/>
                <w:spacing w:val="-2"/>
                <w:sz w:val="15"/>
                <w:szCs w:val="15"/>
              </w:rPr>
              <w:t xml:space="preserve">Sprzedaż detaliczna towarów </w:t>
            </w:r>
            <w:r w:rsidRPr="00956EC0">
              <w:rPr>
                <w:rFonts w:ascii="Fira Sans" w:hAnsi="Fira Sans"/>
                <w:spacing w:val="-2"/>
                <w:sz w:val="15"/>
                <w:szCs w:val="15"/>
                <w:vertAlign w:val="superscript"/>
              </w:rPr>
              <w:t>a</w:t>
            </w:r>
            <w:r w:rsidRPr="00956EC0">
              <w:rPr>
                <w:rFonts w:ascii="Fira Sans" w:hAnsi="Fira Sans"/>
                <w:spacing w:val="-2"/>
                <w:sz w:val="15"/>
                <w:szCs w:val="15"/>
              </w:rPr>
              <w:t xml:space="preserve"> (w cenach bieżących):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center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BB7B09" w:rsidRPr="00B2427C" w:rsidTr="00BB7B09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BB7B09" w:rsidRPr="00AA1C46" w:rsidRDefault="00595ECA" w:rsidP="00BB7B09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poprzedni miesiąc=</w:t>
            </w:r>
            <w:r w:rsidR="00BB7B09" w:rsidRPr="00AA1C46">
              <w:rPr>
                <w:rFonts w:ascii="Fira Sans" w:hAnsi="Fira Sans"/>
                <w:sz w:val="15"/>
                <w:szCs w:val="15"/>
              </w:rPr>
              <w:t>100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2018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02018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74,7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93,3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114,9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101,2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101,8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105,4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99,6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99,3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97,1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105,4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101,4</w:t>
            </w:r>
          </w:p>
        </w:tc>
        <w:tc>
          <w:tcPr>
            <w:tcW w:w="284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118,7</w:t>
            </w:r>
          </w:p>
        </w:tc>
      </w:tr>
      <w:tr w:rsidR="00BB7B09" w:rsidRPr="00B2427C" w:rsidTr="00BB7B09">
        <w:trPr>
          <w:trHeight w:val="283"/>
        </w:trPr>
        <w:tc>
          <w:tcPr>
            <w:tcW w:w="1343" w:type="pct"/>
            <w:vMerge/>
            <w:tcBorders>
              <w:right w:val="single" w:sz="4" w:space="0" w:color="001D77"/>
            </w:tcBorders>
            <w:vAlign w:val="center"/>
          </w:tcPr>
          <w:p w:rsidR="00BB7B09" w:rsidRPr="00AA1C46" w:rsidRDefault="00BB7B09" w:rsidP="00BB7B09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</w:rPr>
            </w:pP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7" w:type="pct"/>
            <w:vAlign w:val="center"/>
          </w:tcPr>
          <w:p w:rsidR="00BB7B09" w:rsidRPr="00AA1C46" w:rsidRDefault="005E37A2" w:rsidP="005E37A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75,4</w:t>
            </w:r>
          </w:p>
        </w:tc>
        <w:tc>
          <w:tcPr>
            <w:tcW w:w="287" w:type="pct"/>
            <w:vAlign w:val="center"/>
          </w:tcPr>
          <w:p w:rsidR="00BB7B09" w:rsidRPr="00AA1C46" w:rsidRDefault="00EA6BB1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92,8</w:t>
            </w:r>
          </w:p>
        </w:tc>
        <w:tc>
          <w:tcPr>
            <w:tcW w:w="287" w:type="pct"/>
            <w:vAlign w:val="center"/>
          </w:tcPr>
          <w:p w:rsidR="00BB7B09" w:rsidRPr="00AA1C46" w:rsidRDefault="00271F38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118,5</w:t>
            </w:r>
          </w:p>
        </w:tc>
        <w:tc>
          <w:tcPr>
            <w:tcW w:w="287" w:type="pct"/>
            <w:vAlign w:val="center"/>
          </w:tcPr>
          <w:p w:rsidR="00BB7B09" w:rsidRPr="00AA1C46" w:rsidRDefault="008876E4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103,0</w:t>
            </w:r>
          </w:p>
        </w:tc>
        <w:tc>
          <w:tcPr>
            <w:tcW w:w="287" w:type="pct"/>
            <w:vAlign w:val="center"/>
          </w:tcPr>
          <w:p w:rsidR="00BB7B09" w:rsidRPr="00AA1C46" w:rsidRDefault="000516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98,3</w:t>
            </w:r>
          </w:p>
        </w:tc>
        <w:tc>
          <w:tcPr>
            <w:tcW w:w="287" w:type="pct"/>
            <w:vAlign w:val="center"/>
          </w:tcPr>
          <w:p w:rsidR="00BB7B09" w:rsidRPr="00AA1C46" w:rsidRDefault="007F50B5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104,0</w:t>
            </w:r>
          </w:p>
        </w:tc>
        <w:tc>
          <w:tcPr>
            <w:tcW w:w="287" w:type="pct"/>
            <w:vAlign w:val="center"/>
          </w:tcPr>
          <w:p w:rsidR="00BB7B09" w:rsidRPr="00AA1C46" w:rsidRDefault="0011288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99,9</w:t>
            </w:r>
          </w:p>
        </w:tc>
        <w:tc>
          <w:tcPr>
            <w:tcW w:w="287" w:type="pct"/>
            <w:vAlign w:val="center"/>
          </w:tcPr>
          <w:p w:rsidR="00BB7B09" w:rsidRPr="00AA1C46" w:rsidRDefault="000B7718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97,8</w:t>
            </w:r>
          </w:p>
        </w:tc>
        <w:tc>
          <w:tcPr>
            <w:tcW w:w="287" w:type="pct"/>
            <w:vAlign w:val="center"/>
          </w:tcPr>
          <w:p w:rsidR="00BB7B09" w:rsidRPr="00AA1C46" w:rsidRDefault="005253B6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98,3</w:t>
            </w:r>
          </w:p>
        </w:tc>
        <w:tc>
          <w:tcPr>
            <w:tcW w:w="287" w:type="pct"/>
            <w:vAlign w:val="center"/>
          </w:tcPr>
          <w:p w:rsidR="00BB7B09" w:rsidRPr="00AA1C46" w:rsidRDefault="006239D3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105,1</w:t>
            </w:r>
          </w:p>
        </w:tc>
        <w:tc>
          <w:tcPr>
            <w:tcW w:w="287" w:type="pct"/>
            <w:vAlign w:val="center"/>
          </w:tcPr>
          <w:p w:rsidR="00BB7B09" w:rsidRPr="00AA1C46" w:rsidRDefault="00DA06DC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104,3</w:t>
            </w:r>
          </w:p>
        </w:tc>
        <w:tc>
          <w:tcPr>
            <w:tcW w:w="284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BB7B09" w:rsidRPr="00B2427C" w:rsidTr="00BB7B09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BB7B09" w:rsidRPr="00AA1C46" w:rsidRDefault="00BB7B09" w:rsidP="00BB7B09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 w:rsidRPr="00306B36">
              <w:rPr>
                <w:rFonts w:ascii="Fira Sans" w:hAnsi="Fira Sans"/>
                <w:sz w:val="15"/>
                <w:szCs w:val="15"/>
              </w:rPr>
              <w:t>analog</w:t>
            </w:r>
            <w:r w:rsidR="00595ECA">
              <w:rPr>
                <w:rFonts w:ascii="Fira Sans" w:hAnsi="Fira Sans"/>
                <w:sz w:val="15"/>
                <w:szCs w:val="15"/>
              </w:rPr>
              <w:t>iczny miesiąc poprzedniego roku=</w:t>
            </w:r>
            <w:r w:rsidRPr="00306B36">
              <w:rPr>
                <w:rFonts w:ascii="Fira Sans" w:hAnsi="Fira Sans"/>
                <w:sz w:val="15"/>
                <w:szCs w:val="15"/>
              </w:rPr>
              <w:t>100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2018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02018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108,6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106,2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103,2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107,7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108,1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112,8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111,5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111,9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106,8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110,3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108,8</w:t>
            </w:r>
          </w:p>
        </w:tc>
        <w:tc>
          <w:tcPr>
            <w:tcW w:w="284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105,9</w:t>
            </w:r>
          </w:p>
        </w:tc>
      </w:tr>
      <w:tr w:rsidR="00BB7B09" w:rsidRPr="00B2427C" w:rsidTr="00BB7B09">
        <w:trPr>
          <w:trHeight w:val="283"/>
        </w:trPr>
        <w:tc>
          <w:tcPr>
            <w:tcW w:w="1343" w:type="pct"/>
            <w:vMerge/>
            <w:tcBorders>
              <w:right w:val="single" w:sz="4" w:space="0" w:color="001D77"/>
            </w:tcBorders>
            <w:vAlign w:val="center"/>
          </w:tcPr>
          <w:p w:rsidR="00BB7B09" w:rsidRPr="00AA1C46" w:rsidRDefault="00BB7B09" w:rsidP="00BB7B09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</w:rPr>
            </w:pP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7" w:type="pct"/>
            <w:vAlign w:val="center"/>
          </w:tcPr>
          <w:p w:rsidR="00BB7B09" w:rsidRPr="00AA1C46" w:rsidRDefault="005E37A2" w:rsidP="005E37A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106,8</w:t>
            </w:r>
          </w:p>
        </w:tc>
        <w:tc>
          <w:tcPr>
            <w:tcW w:w="287" w:type="pct"/>
            <w:vAlign w:val="center"/>
          </w:tcPr>
          <w:p w:rsidR="00BB7B09" w:rsidRPr="00AA1C46" w:rsidRDefault="00EA6BB1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106,3</w:t>
            </w:r>
          </w:p>
        </w:tc>
        <w:tc>
          <w:tcPr>
            <w:tcW w:w="287" w:type="pct"/>
            <w:vAlign w:val="center"/>
          </w:tcPr>
          <w:p w:rsidR="00BB7B09" w:rsidRPr="00AA1C46" w:rsidRDefault="00271F38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109,6</w:t>
            </w:r>
          </w:p>
        </w:tc>
        <w:tc>
          <w:tcPr>
            <w:tcW w:w="287" w:type="pct"/>
            <w:vAlign w:val="center"/>
          </w:tcPr>
          <w:p w:rsidR="00BB7B09" w:rsidRPr="00AA1C46" w:rsidRDefault="008876E4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111,6</w:t>
            </w:r>
          </w:p>
        </w:tc>
        <w:tc>
          <w:tcPr>
            <w:tcW w:w="287" w:type="pct"/>
            <w:vAlign w:val="center"/>
          </w:tcPr>
          <w:p w:rsidR="00BB7B09" w:rsidRPr="00AA1C46" w:rsidRDefault="000516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107,7</w:t>
            </w:r>
          </w:p>
        </w:tc>
        <w:tc>
          <w:tcPr>
            <w:tcW w:w="287" w:type="pct"/>
            <w:vAlign w:val="center"/>
          </w:tcPr>
          <w:p w:rsidR="00BB7B09" w:rsidRPr="00AA1C46" w:rsidRDefault="007F50B5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106,3</w:t>
            </w:r>
          </w:p>
        </w:tc>
        <w:tc>
          <w:tcPr>
            <w:tcW w:w="287" w:type="pct"/>
            <w:vAlign w:val="center"/>
          </w:tcPr>
          <w:p w:rsidR="00BB7B09" w:rsidRPr="00AA1C46" w:rsidRDefault="0011288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106,6</w:t>
            </w:r>
          </w:p>
        </w:tc>
        <w:tc>
          <w:tcPr>
            <w:tcW w:w="287" w:type="pct"/>
            <w:vAlign w:val="center"/>
          </w:tcPr>
          <w:p w:rsidR="00BB7B09" w:rsidRPr="00AA1C46" w:rsidRDefault="000B7718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105,0</w:t>
            </w:r>
          </w:p>
        </w:tc>
        <w:tc>
          <w:tcPr>
            <w:tcW w:w="287" w:type="pct"/>
            <w:vAlign w:val="center"/>
          </w:tcPr>
          <w:p w:rsidR="00BB7B09" w:rsidRPr="00AA1C46" w:rsidRDefault="005253B6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106,3</w:t>
            </w:r>
          </w:p>
        </w:tc>
        <w:tc>
          <w:tcPr>
            <w:tcW w:w="287" w:type="pct"/>
            <w:vAlign w:val="center"/>
          </w:tcPr>
          <w:p w:rsidR="00BB7B09" w:rsidRPr="00AA1C46" w:rsidRDefault="006239D3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106,0</w:t>
            </w:r>
          </w:p>
        </w:tc>
        <w:tc>
          <w:tcPr>
            <w:tcW w:w="287" w:type="pct"/>
            <w:vAlign w:val="center"/>
          </w:tcPr>
          <w:p w:rsidR="00BB7B09" w:rsidRPr="00AA1C46" w:rsidRDefault="00DA06DC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109,2</w:t>
            </w:r>
          </w:p>
        </w:tc>
        <w:tc>
          <w:tcPr>
            <w:tcW w:w="284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BB7B09" w:rsidRPr="00B2427C" w:rsidTr="00BB7B09">
        <w:trPr>
          <w:trHeight w:val="283"/>
        </w:trPr>
        <w:tc>
          <w:tcPr>
            <w:tcW w:w="1343" w:type="pc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BB7B09" w:rsidRPr="00AA1C46" w:rsidRDefault="00BB7B09" w:rsidP="00BB7B09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</w:rPr>
            </w:pPr>
            <w:r w:rsidRPr="00AA1C46">
              <w:rPr>
                <w:rFonts w:ascii="Fira Sans" w:hAnsi="Fira Sans"/>
                <w:spacing w:val="-2"/>
                <w:sz w:val="15"/>
                <w:szCs w:val="15"/>
              </w:rPr>
              <w:t>Wskaźnik rentowno</w:t>
            </w:r>
            <w:r>
              <w:rPr>
                <w:rFonts w:ascii="Fira Sans" w:hAnsi="Fira Sans"/>
                <w:spacing w:val="-2"/>
                <w:sz w:val="15"/>
                <w:szCs w:val="15"/>
              </w:rPr>
              <w:t xml:space="preserve">ści obrotu w </w:t>
            </w:r>
            <w:proofErr w:type="spellStart"/>
            <w:r>
              <w:rPr>
                <w:rFonts w:ascii="Fira Sans" w:hAnsi="Fira Sans"/>
                <w:spacing w:val="-2"/>
                <w:sz w:val="15"/>
                <w:szCs w:val="15"/>
              </w:rPr>
              <w:t>przedsiębiorstwach</w:t>
            </w:r>
            <w:r w:rsidRPr="00F378F0">
              <w:rPr>
                <w:rFonts w:ascii="Fira Sans" w:hAnsi="Fira Sans"/>
                <w:spacing w:val="-2"/>
                <w:sz w:val="15"/>
                <w:szCs w:val="15"/>
                <w:vertAlign w:val="superscript"/>
              </w:rPr>
              <w:t>b</w:t>
            </w:r>
            <w:proofErr w:type="spellEnd"/>
            <w:r w:rsidRPr="00AA1C46">
              <w:rPr>
                <w:rFonts w:ascii="Fira Sans" w:hAnsi="Fira Sans"/>
                <w:spacing w:val="-2"/>
                <w:sz w:val="15"/>
                <w:szCs w:val="15"/>
              </w:rPr>
              <w:t>: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center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7C05B2" w:rsidRPr="00B2427C" w:rsidTr="00BB7B09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7C05B2" w:rsidRPr="00AA1C46" w:rsidRDefault="007C05B2" w:rsidP="007C05B2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brutto</w:t>
            </w:r>
            <w:r w:rsidRPr="00AA1C46">
              <w:rPr>
                <w:rFonts w:ascii="Fira Sans" w:hAnsi="Fira Sans"/>
                <w:i/>
                <w:iCs/>
                <w:sz w:val="15"/>
                <w:szCs w:val="15"/>
                <w:vertAlign w:val="superscript"/>
              </w:rPr>
              <w:t xml:space="preserve"> </w:t>
            </w:r>
            <w:r w:rsidRPr="00AA1C46">
              <w:rPr>
                <w:rFonts w:ascii="Fira Sans" w:hAnsi="Fira Sans"/>
                <w:sz w:val="15"/>
                <w:szCs w:val="15"/>
              </w:rPr>
              <w:t>(w %)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2018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D66340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4,5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5,3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5,3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4" w:type="pct"/>
            <w:vAlign w:val="center"/>
          </w:tcPr>
          <w:p w:rsidR="007C05B2" w:rsidRPr="00AA1C46" w:rsidRDefault="00751FD3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4,4</w:t>
            </w:r>
          </w:p>
        </w:tc>
      </w:tr>
      <w:tr w:rsidR="007C05B2" w:rsidRPr="00B2427C" w:rsidTr="00BB7B09">
        <w:trPr>
          <w:trHeight w:val="283"/>
        </w:trPr>
        <w:tc>
          <w:tcPr>
            <w:tcW w:w="1343" w:type="pct"/>
            <w:vMerge/>
            <w:tcBorders>
              <w:right w:val="single" w:sz="4" w:space="0" w:color="001D77"/>
            </w:tcBorders>
            <w:vAlign w:val="center"/>
          </w:tcPr>
          <w:p w:rsidR="007C05B2" w:rsidRPr="00AA1C46" w:rsidRDefault="007C05B2" w:rsidP="007C05B2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7" w:type="pct"/>
            <w:vAlign w:val="center"/>
          </w:tcPr>
          <w:p w:rsidR="007C05B2" w:rsidRPr="00AA1C46" w:rsidRDefault="008815DB" w:rsidP="008815DB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7C05B2" w:rsidRPr="00AA1C46" w:rsidRDefault="00751FD3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7C05B2" w:rsidRPr="00AA1C46" w:rsidRDefault="00FA3DE6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3,7</w:t>
            </w:r>
          </w:p>
        </w:tc>
        <w:tc>
          <w:tcPr>
            <w:tcW w:w="287" w:type="pct"/>
            <w:vAlign w:val="center"/>
          </w:tcPr>
          <w:p w:rsidR="007C05B2" w:rsidRPr="00AA1C46" w:rsidRDefault="006D4807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7C05B2" w:rsidRPr="00AA1C46" w:rsidRDefault="00FA3DE6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7C05B2" w:rsidRPr="00AA1C46" w:rsidRDefault="00D14E23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5,4</w:t>
            </w:r>
          </w:p>
        </w:tc>
        <w:tc>
          <w:tcPr>
            <w:tcW w:w="287" w:type="pct"/>
            <w:vAlign w:val="center"/>
          </w:tcPr>
          <w:p w:rsidR="007C05B2" w:rsidRPr="00AA1C46" w:rsidRDefault="00885B4B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7C05B2" w:rsidRPr="00AA1C46" w:rsidRDefault="000F1905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7C05B2" w:rsidRPr="00AA1C46" w:rsidRDefault="006239D3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5,0</w:t>
            </w:r>
          </w:p>
        </w:tc>
        <w:tc>
          <w:tcPr>
            <w:tcW w:w="287" w:type="pct"/>
            <w:vAlign w:val="center"/>
          </w:tcPr>
          <w:p w:rsidR="007C05B2" w:rsidRPr="00AA1C46" w:rsidRDefault="006239D3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7C05B2" w:rsidRPr="00AA1C46" w:rsidRDefault="00817C7A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4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7C05B2" w:rsidRPr="00B2427C" w:rsidTr="00BB7B09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7C05B2" w:rsidRPr="00AA1C46" w:rsidRDefault="007C05B2" w:rsidP="007C05B2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iCs/>
                <w:sz w:val="15"/>
                <w:szCs w:val="15"/>
              </w:rPr>
              <w:t>netto</w:t>
            </w:r>
            <w:r w:rsidRPr="00AA1C46">
              <w:rPr>
                <w:rFonts w:ascii="Fira Sans" w:hAnsi="Fira Sans"/>
                <w:i/>
                <w:iCs/>
                <w:sz w:val="15"/>
                <w:szCs w:val="15"/>
                <w:vertAlign w:val="superscript"/>
              </w:rPr>
              <w:t xml:space="preserve"> </w:t>
            </w:r>
            <w:r w:rsidRPr="00AA1C46">
              <w:rPr>
                <w:rFonts w:ascii="Fira Sans" w:hAnsi="Fira Sans"/>
                <w:sz w:val="15"/>
                <w:szCs w:val="15"/>
              </w:rPr>
              <w:t>(w %)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2018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D66340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3,5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4,3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4,4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4" w:type="pct"/>
            <w:vAlign w:val="center"/>
          </w:tcPr>
          <w:p w:rsidR="007C05B2" w:rsidRPr="00AA1C46" w:rsidRDefault="00751FD3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3,5</w:t>
            </w:r>
          </w:p>
        </w:tc>
      </w:tr>
      <w:tr w:rsidR="007C05B2" w:rsidRPr="00B2427C" w:rsidTr="00BB7B09">
        <w:trPr>
          <w:trHeight w:val="283"/>
        </w:trPr>
        <w:tc>
          <w:tcPr>
            <w:tcW w:w="1343" w:type="pct"/>
            <w:vMerge/>
            <w:tcBorders>
              <w:right w:val="single" w:sz="4" w:space="0" w:color="001D77"/>
            </w:tcBorders>
            <w:vAlign w:val="center"/>
          </w:tcPr>
          <w:p w:rsidR="007C05B2" w:rsidRPr="00AA1C46" w:rsidRDefault="007C05B2" w:rsidP="007C05B2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7" w:type="pct"/>
            <w:vAlign w:val="center"/>
          </w:tcPr>
          <w:p w:rsidR="007C05B2" w:rsidRPr="00AA1C46" w:rsidRDefault="008815DB" w:rsidP="008815DB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7C05B2" w:rsidRPr="00AA1C46" w:rsidRDefault="00751FD3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7C05B2" w:rsidRPr="00AA1C46" w:rsidRDefault="00FA3DE6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2,9</w:t>
            </w:r>
          </w:p>
        </w:tc>
        <w:tc>
          <w:tcPr>
            <w:tcW w:w="287" w:type="pct"/>
            <w:vAlign w:val="center"/>
          </w:tcPr>
          <w:p w:rsidR="007C05B2" w:rsidRPr="00AA1C46" w:rsidRDefault="006D4807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7C05B2" w:rsidRPr="00AA1C46" w:rsidRDefault="00FA3DE6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7C05B2" w:rsidRPr="00AA1C46" w:rsidRDefault="00D14E23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4,5</w:t>
            </w:r>
          </w:p>
        </w:tc>
        <w:tc>
          <w:tcPr>
            <w:tcW w:w="287" w:type="pct"/>
            <w:vAlign w:val="center"/>
          </w:tcPr>
          <w:p w:rsidR="007C05B2" w:rsidRPr="00AA1C46" w:rsidRDefault="00885B4B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7C05B2" w:rsidRPr="00AA1C46" w:rsidRDefault="000F1905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7C05B2" w:rsidRPr="00AA1C46" w:rsidRDefault="006239D3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4,1</w:t>
            </w:r>
          </w:p>
        </w:tc>
        <w:tc>
          <w:tcPr>
            <w:tcW w:w="287" w:type="pct"/>
            <w:vAlign w:val="center"/>
          </w:tcPr>
          <w:p w:rsidR="007C05B2" w:rsidRPr="00AA1C46" w:rsidRDefault="006239D3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7C05B2" w:rsidRPr="00AA1C46" w:rsidRDefault="00817C7A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  <w:bookmarkStart w:id="0" w:name="_GoBack"/>
            <w:bookmarkEnd w:id="0"/>
          </w:p>
        </w:tc>
        <w:tc>
          <w:tcPr>
            <w:tcW w:w="284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7C05B2" w:rsidRPr="00B2427C" w:rsidTr="00D20B39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7C05B2" w:rsidRPr="00AA1C46" w:rsidRDefault="007C05B2" w:rsidP="007C05B2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Podmioty gospodarki narodowej</w:t>
            </w:r>
            <w:r w:rsidRPr="00AA1C46">
              <w:rPr>
                <w:rFonts w:ascii="Fira Sans" w:hAnsi="Fira Sans"/>
                <w:i/>
                <w:iCs/>
                <w:sz w:val="15"/>
                <w:szCs w:val="15"/>
                <w:vertAlign w:val="superscript"/>
              </w:rPr>
              <w:t xml:space="preserve"> </w:t>
            </w:r>
            <w:r w:rsidRPr="00CF5FC4">
              <w:rPr>
                <w:rFonts w:ascii="Fira Sans" w:hAnsi="Fira Sans"/>
                <w:iCs/>
                <w:sz w:val="15"/>
                <w:szCs w:val="15"/>
                <w:vertAlign w:val="superscript"/>
              </w:rPr>
              <w:t xml:space="preserve">c </w:t>
            </w:r>
            <w:r w:rsidRPr="00AA1C46">
              <w:rPr>
                <w:rFonts w:ascii="Fira Sans" w:hAnsi="Fira Sans"/>
                <w:iCs/>
                <w:sz w:val="15"/>
                <w:szCs w:val="15"/>
              </w:rPr>
              <w:t>(stan w końcu okresu)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2018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DE476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435176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436450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437829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439193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441415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443303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423214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425649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427765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430159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432044</w:t>
            </w:r>
          </w:p>
        </w:tc>
        <w:tc>
          <w:tcPr>
            <w:tcW w:w="284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433823</w:t>
            </w:r>
          </w:p>
        </w:tc>
      </w:tr>
      <w:tr w:rsidR="002838EE" w:rsidRPr="00B2427C" w:rsidTr="00BB7B09">
        <w:trPr>
          <w:trHeight w:val="283"/>
        </w:trPr>
        <w:tc>
          <w:tcPr>
            <w:tcW w:w="1343" w:type="pct"/>
            <w:vMerge/>
            <w:tcBorders>
              <w:right w:val="single" w:sz="4" w:space="0" w:color="001D77"/>
            </w:tcBorders>
            <w:vAlign w:val="center"/>
          </w:tcPr>
          <w:p w:rsidR="002838EE" w:rsidRPr="00AA1C46" w:rsidRDefault="002838EE" w:rsidP="002838EE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7" w:type="pct"/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435786</w:t>
            </w:r>
          </w:p>
        </w:tc>
        <w:tc>
          <w:tcPr>
            <w:tcW w:w="287" w:type="pct"/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437920</w:t>
            </w:r>
          </w:p>
        </w:tc>
        <w:tc>
          <w:tcPr>
            <w:tcW w:w="287" w:type="pct"/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439976</w:t>
            </w:r>
          </w:p>
        </w:tc>
        <w:tc>
          <w:tcPr>
            <w:tcW w:w="287" w:type="pct"/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441829</w:t>
            </w:r>
          </w:p>
        </w:tc>
        <w:tc>
          <w:tcPr>
            <w:tcW w:w="287" w:type="pct"/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443572</w:t>
            </w:r>
          </w:p>
        </w:tc>
        <w:tc>
          <w:tcPr>
            <w:tcW w:w="287" w:type="pct"/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445225</w:t>
            </w:r>
          </w:p>
        </w:tc>
        <w:tc>
          <w:tcPr>
            <w:tcW w:w="287" w:type="pct"/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447071</w:t>
            </w:r>
          </w:p>
        </w:tc>
        <w:tc>
          <w:tcPr>
            <w:tcW w:w="287" w:type="pct"/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448984</w:t>
            </w:r>
          </w:p>
        </w:tc>
        <w:tc>
          <w:tcPr>
            <w:tcW w:w="287" w:type="pct"/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451042</w:t>
            </w:r>
          </w:p>
        </w:tc>
        <w:tc>
          <w:tcPr>
            <w:tcW w:w="287" w:type="pct"/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453035</w:t>
            </w:r>
          </w:p>
        </w:tc>
        <w:tc>
          <w:tcPr>
            <w:tcW w:w="287" w:type="pct"/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454801</w:t>
            </w:r>
          </w:p>
        </w:tc>
        <w:tc>
          <w:tcPr>
            <w:tcW w:w="284" w:type="pct"/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2838EE" w:rsidRPr="00B2427C" w:rsidTr="00BB7B09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2838EE" w:rsidRPr="00AA1C46" w:rsidRDefault="002838EE" w:rsidP="002838EE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 xml:space="preserve">w tym </w:t>
            </w:r>
            <w:r w:rsidRPr="00AA1C46">
              <w:rPr>
                <w:rFonts w:ascii="Fira Sans" w:hAnsi="Fira Sans"/>
                <w:iCs/>
                <w:sz w:val="15"/>
                <w:szCs w:val="15"/>
              </w:rPr>
              <w:t>spółki</w:t>
            </w:r>
            <w:r w:rsidRPr="00AA1C46">
              <w:rPr>
                <w:rFonts w:ascii="Fira Sans" w:hAnsi="Fira Sans"/>
                <w:sz w:val="15"/>
                <w:szCs w:val="15"/>
              </w:rPr>
              <w:t xml:space="preserve"> handlowe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2018</w:t>
            </w:r>
          </w:p>
        </w:tc>
        <w:tc>
          <w:tcPr>
            <w:tcW w:w="287" w:type="pct"/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136620</w:t>
            </w:r>
          </w:p>
        </w:tc>
        <w:tc>
          <w:tcPr>
            <w:tcW w:w="287" w:type="pct"/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137438</w:t>
            </w:r>
          </w:p>
        </w:tc>
        <w:tc>
          <w:tcPr>
            <w:tcW w:w="287" w:type="pct"/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138032</w:t>
            </w:r>
          </w:p>
        </w:tc>
        <w:tc>
          <w:tcPr>
            <w:tcW w:w="287" w:type="pct"/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138888</w:t>
            </w:r>
          </w:p>
        </w:tc>
        <w:tc>
          <w:tcPr>
            <w:tcW w:w="287" w:type="pct"/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139547</w:t>
            </w:r>
          </w:p>
        </w:tc>
        <w:tc>
          <w:tcPr>
            <w:tcW w:w="287" w:type="pct"/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140224</w:t>
            </w:r>
          </w:p>
        </w:tc>
        <w:tc>
          <w:tcPr>
            <w:tcW w:w="287" w:type="pct"/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122421</w:t>
            </w:r>
          </w:p>
        </w:tc>
        <w:tc>
          <w:tcPr>
            <w:tcW w:w="287" w:type="pct"/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123459</w:t>
            </w:r>
          </w:p>
        </w:tc>
        <w:tc>
          <w:tcPr>
            <w:tcW w:w="287" w:type="pct"/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124100</w:t>
            </w:r>
          </w:p>
        </w:tc>
        <w:tc>
          <w:tcPr>
            <w:tcW w:w="287" w:type="pct"/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124992</w:t>
            </w:r>
          </w:p>
        </w:tc>
        <w:tc>
          <w:tcPr>
            <w:tcW w:w="287" w:type="pct"/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125705</w:t>
            </w:r>
          </w:p>
        </w:tc>
        <w:tc>
          <w:tcPr>
            <w:tcW w:w="284" w:type="pct"/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126471</w:t>
            </w:r>
          </w:p>
        </w:tc>
      </w:tr>
      <w:tr w:rsidR="002838EE" w:rsidRPr="00B2427C" w:rsidTr="00BB7B09">
        <w:trPr>
          <w:trHeight w:val="283"/>
        </w:trPr>
        <w:tc>
          <w:tcPr>
            <w:tcW w:w="1343" w:type="pct"/>
            <w:vMerge/>
            <w:tcBorders>
              <w:right w:val="single" w:sz="4" w:space="0" w:color="001D77"/>
            </w:tcBorders>
            <w:vAlign w:val="center"/>
          </w:tcPr>
          <w:p w:rsidR="002838EE" w:rsidRPr="00AA1C46" w:rsidRDefault="002838EE" w:rsidP="002838EE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7" w:type="pct"/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127250</w:t>
            </w:r>
          </w:p>
        </w:tc>
        <w:tc>
          <w:tcPr>
            <w:tcW w:w="287" w:type="pct"/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128044</w:t>
            </w:r>
          </w:p>
        </w:tc>
        <w:tc>
          <w:tcPr>
            <w:tcW w:w="287" w:type="pct"/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128884</w:t>
            </w:r>
          </w:p>
        </w:tc>
        <w:tc>
          <w:tcPr>
            <w:tcW w:w="287" w:type="pct"/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129670</w:t>
            </w:r>
          </w:p>
        </w:tc>
        <w:tc>
          <w:tcPr>
            <w:tcW w:w="287" w:type="pct"/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130454</w:t>
            </w:r>
          </w:p>
        </w:tc>
        <w:tc>
          <w:tcPr>
            <w:tcW w:w="287" w:type="pct"/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131104</w:t>
            </w:r>
          </w:p>
        </w:tc>
        <w:tc>
          <w:tcPr>
            <w:tcW w:w="287" w:type="pct"/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131972</w:t>
            </w:r>
          </w:p>
        </w:tc>
        <w:tc>
          <w:tcPr>
            <w:tcW w:w="287" w:type="pct"/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132768</w:t>
            </w:r>
          </w:p>
        </w:tc>
        <w:tc>
          <w:tcPr>
            <w:tcW w:w="287" w:type="pct"/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133589</w:t>
            </w:r>
          </w:p>
        </w:tc>
        <w:tc>
          <w:tcPr>
            <w:tcW w:w="287" w:type="pct"/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134455</w:t>
            </w:r>
          </w:p>
        </w:tc>
        <w:tc>
          <w:tcPr>
            <w:tcW w:w="287" w:type="pct"/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135337</w:t>
            </w:r>
          </w:p>
        </w:tc>
        <w:tc>
          <w:tcPr>
            <w:tcW w:w="284" w:type="pct"/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2838EE" w:rsidRPr="00B2427C" w:rsidTr="00D5257C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2838EE" w:rsidRPr="00AA1C46" w:rsidRDefault="002838EE" w:rsidP="002838EE">
            <w:pPr>
              <w:spacing w:line="240" w:lineRule="exact"/>
              <w:ind w:left="176" w:right="-108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w tym z udziałem kapitału zagranicznego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2018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30697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30750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30794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30866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30919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31057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24728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24859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24999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25145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25300</w:t>
            </w:r>
          </w:p>
        </w:tc>
        <w:tc>
          <w:tcPr>
            <w:tcW w:w="284" w:type="pct"/>
            <w:tcBorders>
              <w:top w:val="single" w:sz="4" w:space="0" w:color="001D77"/>
              <w:bottom w:val="nil"/>
            </w:tcBorders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25391</w:t>
            </w:r>
          </w:p>
        </w:tc>
      </w:tr>
      <w:tr w:rsidR="002838EE" w:rsidRPr="00B2427C" w:rsidTr="00BB7B09">
        <w:trPr>
          <w:trHeight w:val="283"/>
        </w:trPr>
        <w:tc>
          <w:tcPr>
            <w:tcW w:w="1343" w:type="pct"/>
            <w:vMerge/>
            <w:tcBorders>
              <w:bottom w:val="nil"/>
              <w:right w:val="single" w:sz="4" w:space="0" w:color="001D77"/>
            </w:tcBorders>
            <w:vAlign w:val="center"/>
          </w:tcPr>
          <w:p w:rsidR="002838EE" w:rsidRPr="00AA1C46" w:rsidRDefault="002838EE" w:rsidP="002838EE">
            <w:pPr>
              <w:spacing w:line="240" w:lineRule="exact"/>
              <w:ind w:left="176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  <w:bottom w:val="nil"/>
            </w:tcBorders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25442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25486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25572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25737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25972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26144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26344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26479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26604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26713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26872</w:t>
            </w:r>
          </w:p>
        </w:tc>
        <w:tc>
          <w:tcPr>
            <w:tcW w:w="284" w:type="pct"/>
            <w:tcBorders>
              <w:top w:val="single" w:sz="4" w:space="0" w:color="001D77"/>
              <w:bottom w:val="nil"/>
            </w:tcBorders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</w:tbl>
    <w:p w:rsidR="00382976" w:rsidRDefault="00382976" w:rsidP="00382976">
      <w:pPr>
        <w:tabs>
          <w:tab w:val="left" w:pos="1693"/>
        </w:tabs>
      </w:pPr>
    </w:p>
    <w:p w:rsidR="00382976" w:rsidRDefault="00382976" w:rsidP="00382976">
      <w:pPr>
        <w:tabs>
          <w:tab w:val="left" w:pos="1693"/>
        </w:tabs>
      </w:pPr>
    </w:p>
    <w:p w:rsidR="00382976" w:rsidRDefault="00382976" w:rsidP="00382976">
      <w:pPr>
        <w:tabs>
          <w:tab w:val="left" w:pos="1693"/>
        </w:tabs>
      </w:pPr>
    </w:p>
    <w:p w:rsidR="00E07F27" w:rsidRDefault="00E07F27" w:rsidP="00382976">
      <w:pPr>
        <w:tabs>
          <w:tab w:val="left" w:pos="1693"/>
        </w:tabs>
      </w:pPr>
    </w:p>
    <w:p w:rsidR="00E07F27" w:rsidRDefault="00E07F27" w:rsidP="00382976">
      <w:pPr>
        <w:tabs>
          <w:tab w:val="left" w:pos="1693"/>
        </w:tabs>
      </w:pPr>
    </w:p>
    <w:p w:rsidR="00E07F27" w:rsidRDefault="00E07F27" w:rsidP="00382976">
      <w:pPr>
        <w:tabs>
          <w:tab w:val="left" w:pos="1693"/>
        </w:tabs>
      </w:pPr>
    </w:p>
    <w:p w:rsidR="00E07F27" w:rsidRDefault="00E07F27" w:rsidP="00382976">
      <w:pPr>
        <w:tabs>
          <w:tab w:val="left" w:pos="1693"/>
        </w:tabs>
      </w:pPr>
    </w:p>
    <w:p w:rsidR="00E07F27" w:rsidRDefault="00E07F27" w:rsidP="00382976">
      <w:pPr>
        <w:tabs>
          <w:tab w:val="left" w:pos="1693"/>
        </w:tabs>
      </w:pPr>
    </w:p>
    <w:p w:rsidR="00CF5FC4" w:rsidRDefault="00CF5FC4" w:rsidP="00382976">
      <w:pPr>
        <w:tabs>
          <w:tab w:val="left" w:pos="1693"/>
        </w:tabs>
      </w:pPr>
    </w:p>
    <w:p w:rsidR="00CF5FC4" w:rsidRDefault="00CF5FC4" w:rsidP="00382976">
      <w:pPr>
        <w:tabs>
          <w:tab w:val="left" w:pos="1693"/>
        </w:tabs>
      </w:pPr>
    </w:p>
    <w:p w:rsidR="00CF5FC4" w:rsidRDefault="00CF5FC4" w:rsidP="00382976">
      <w:pPr>
        <w:tabs>
          <w:tab w:val="left" w:pos="1693"/>
        </w:tabs>
      </w:pPr>
    </w:p>
    <w:p w:rsidR="00CF5FC4" w:rsidRDefault="00CF5FC4" w:rsidP="003F73FE">
      <w:pPr>
        <w:tabs>
          <w:tab w:val="left" w:pos="1693"/>
        </w:tabs>
        <w:ind w:firstLine="709"/>
      </w:pPr>
    </w:p>
    <w:p w:rsidR="00CF5FC4" w:rsidRDefault="00CF5FC4" w:rsidP="00382976">
      <w:pPr>
        <w:tabs>
          <w:tab w:val="left" w:pos="1693"/>
        </w:tabs>
      </w:pPr>
    </w:p>
    <w:p w:rsidR="00CF5FC4" w:rsidRDefault="00CF5FC4" w:rsidP="00382976">
      <w:pPr>
        <w:tabs>
          <w:tab w:val="left" w:pos="1693"/>
        </w:tabs>
      </w:pPr>
    </w:p>
    <w:p w:rsidR="00CF5FC4" w:rsidRDefault="00CF5FC4" w:rsidP="00382976">
      <w:pPr>
        <w:tabs>
          <w:tab w:val="left" w:pos="1693"/>
        </w:tabs>
      </w:pPr>
    </w:p>
    <w:p w:rsidR="005935FB" w:rsidRDefault="005935FB" w:rsidP="00382976">
      <w:pPr>
        <w:tabs>
          <w:tab w:val="left" w:pos="1693"/>
        </w:tabs>
      </w:pPr>
    </w:p>
    <w:p w:rsidR="00E07F27" w:rsidRPr="00D00B16" w:rsidRDefault="00E07F27" w:rsidP="00CF5FC4">
      <w:pPr>
        <w:pStyle w:val="notkatablica"/>
      </w:pPr>
      <w:r w:rsidRPr="00D00B16">
        <w:t>a W przedsiębiorstwach, w których liczba pracujących przekracza 9 osób. b W których liczba pracujących przekracza 49 osób, bez przedsiębiorstw rolnic</w:t>
      </w:r>
      <w:r w:rsidR="001031F4">
        <w:t xml:space="preserve">twa, leśnictwa, łowiectwa i </w:t>
      </w:r>
      <w:proofErr w:type="spellStart"/>
      <w:r w:rsidR="001031F4">
        <w:t>ry</w:t>
      </w:r>
      <w:proofErr w:type="spellEnd"/>
      <w:r w:rsidR="001031F4">
        <w:t>-</w:t>
      </w:r>
      <w:r w:rsidR="001031F4">
        <w:br/>
      </w:r>
      <w:proofErr w:type="spellStart"/>
      <w:r w:rsidR="001031F4">
        <w:t>ba</w:t>
      </w:r>
      <w:r w:rsidRPr="00D00B16">
        <w:t>ctwa</w:t>
      </w:r>
      <w:proofErr w:type="spellEnd"/>
      <w:r w:rsidRPr="00D00B16">
        <w:t xml:space="preserve"> oraz działalności finansowej i ubezpieczeniowej; dane prezentowane są narastająco. c W rejestrze REGON, bez osób prowadzących gospodarstwa indywidualne w rolnictwie. </w:t>
      </w:r>
      <w:r w:rsidR="00177506">
        <w:br/>
        <w:t>W lipcu 2018 r. wystąpił spadek liczby podmiotów na skutek wykreśle</w:t>
      </w:r>
      <w:r w:rsidR="00B01CBA">
        <w:t>nia z rejestru REGON podmiotów,</w:t>
      </w:r>
      <w:r w:rsidR="00177506">
        <w:t xml:space="preserve"> które pozostawały wpisane do rejestru w oparciu o wpisy dokonane w reje-</w:t>
      </w:r>
      <w:r w:rsidR="00177506">
        <w:br/>
        <w:t>strach  sądowych na podstawie przepisów obowiązujących do dnia wejścia w życie ustaw</w:t>
      </w:r>
      <w:r w:rsidR="00B01CBA">
        <w:t>y o Krajowym Rejestrze Sądowym, a</w:t>
      </w:r>
      <w:r w:rsidR="00177506">
        <w:t xml:space="preserve"> których wpisy nie zostały odnalezione w zbiorach KRS. </w:t>
      </w:r>
      <w:r w:rsidR="00177506">
        <w:br/>
      </w:r>
    </w:p>
    <w:p w:rsidR="00E07F27" w:rsidRDefault="00E07F27" w:rsidP="00CF5FC4">
      <w:pPr>
        <w:pStyle w:val="uwaga"/>
      </w:pPr>
      <w:r w:rsidRPr="00D00B16">
        <w:t>U w a g a. W tablicy zastosowano następujące znaki umowne: (.) zupełny brak informacji albo brak informacji wiarygodnych, znak * oznacza, że dane zostały zmienione w stosunku</w:t>
      </w:r>
      <w:r>
        <w:t xml:space="preserve"> </w:t>
      </w:r>
      <w:r w:rsidR="005935FB">
        <w:br/>
      </w:r>
      <w:r w:rsidR="003B5FC3">
        <w:t xml:space="preserve">do wcześniej opublikowanych. </w:t>
      </w:r>
    </w:p>
    <w:p w:rsidR="00E07F27" w:rsidRPr="00382976" w:rsidRDefault="00E07F27" w:rsidP="00382976">
      <w:pPr>
        <w:tabs>
          <w:tab w:val="left" w:pos="1693"/>
        </w:tabs>
      </w:pPr>
    </w:p>
    <w:sectPr w:rsidR="00E07F27" w:rsidRPr="00382976" w:rsidSect="00985AAF">
      <w:headerReference w:type="default" r:id="rId6"/>
      <w:pgSz w:w="16838" w:h="11906" w:orient="landscape" w:code="9"/>
      <w:pgMar w:top="720" w:right="720" w:bottom="720" w:left="720" w:header="709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3AE2" w:rsidRDefault="00EE3AE2" w:rsidP="008456CD">
      <w:pPr>
        <w:spacing w:after="0" w:line="240" w:lineRule="auto"/>
      </w:pPr>
      <w:r>
        <w:separator/>
      </w:r>
    </w:p>
  </w:endnote>
  <w:endnote w:type="continuationSeparator" w:id="0">
    <w:p w:rsidR="00EE3AE2" w:rsidRDefault="00EE3AE2" w:rsidP="008456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 Pro"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Fira Sans">
    <w:panose1 w:val="020B05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Light">
    <w:panose1 w:val="020B04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3AE2" w:rsidRDefault="00EE3AE2" w:rsidP="008456CD">
      <w:pPr>
        <w:spacing w:after="0" w:line="240" w:lineRule="auto"/>
      </w:pPr>
      <w:r>
        <w:separator/>
      </w:r>
    </w:p>
  </w:footnote>
  <w:footnote w:type="continuationSeparator" w:id="0">
    <w:p w:rsidR="00EE3AE2" w:rsidRDefault="00EE3AE2" w:rsidP="008456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7B09" w:rsidRDefault="00BB7B09">
    <w:pPr>
      <w:pStyle w:val="Nagwek"/>
    </w:pPr>
    <w:r w:rsidRPr="008456CD">
      <w:rPr>
        <w:rFonts w:ascii="Fira Sans" w:eastAsia="Fira Sans Light" w:hAnsi="Fira Sans" w:cs="Times New Roman"/>
        <w:noProof/>
        <w:sz w:val="19"/>
        <w:lang w:eastAsia="pl-PL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16CCC4F" wp14:editId="25E6CCD7">
              <wp:simplePos x="0" y="0"/>
              <wp:positionH relativeFrom="column">
                <wp:posOffset>8342986</wp:posOffset>
              </wp:positionH>
              <wp:positionV relativeFrom="paragraph">
                <wp:posOffset>-450215</wp:posOffset>
              </wp:positionV>
              <wp:extent cx="1872000" cy="23235539"/>
              <wp:effectExtent l="0" t="0" r="0" b="5715"/>
              <wp:wrapNone/>
              <wp:docPr id="1" name="Prostokąt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2000" cy="23235539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25CD026" id="Prostokąt 1" o:spid="_x0000_s1026" style="position:absolute;margin-left:656.95pt;margin-top:-35.45pt;width:147.4pt;height:1829.5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" fillcolor="#f2f2f2" stroked="f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6CD"/>
    <w:rsid w:val="00001421"/>
    <w:rsid w:val="00016D05"/>
    <w:rsid w:val="0002018F"/>
    <w:rsid w:val="00024868"/>
    <w:rsid w:val="00051609"/>
    <w:rsid w:val="0009432B"/>
    <w:rsid w:val="000B7718"/>
    <w:rsid w:val="000D5279"/>
    <w:rsid w:val="000E02E9"/>
    <w:rsid w:val="000E0412"/>
    <w:rsid w:val="000E278F"/>
    <w:rsid w:val="000F1905"/>
    <w:rsid w:val="001005B7"/>
    <w:rsid w:val="001031F4"/>
    <w:rsid w:val="00112889"/>
    <w:rsid w:val="001146BE"/>
    <w:rsid w:val="001216F6"/>
    <w:rsid w:val="00127006"/>
    <w:rsid w:val="001323BC"/>
    <w:rsid w:val="001441C5"/>
    <w:rsid w:val="00145490"/>
    <w:rsid w:val="00170E10"/>
    <w:rsid w:val="00177506"/>
    <w:rsid w:val="0018023F"/>
    <w:rsid w:val="00186BF6"/>
    <w:rsid w:val="001A49DC"/>
    <w:rsid w:val="001B1C7A"/>
    <w:rsid w:val="001B56C6"/>
    <w:rsid w:val="001E3ABB"/>
    <w:rsid w:val="002010A5"/>
    <w:rsid w:val="00222660"/>
    <w:rsid w:val="00235130"/>
    <w:rsid w:val="002362BE"/>
    <w:rsid w:val="00237F95"/>
    <w:rsid w:val="00251E18"/>
    <w:rsid w:val="00257A95"/>
    <w:rsid w:val="002601BE"/>
    <w:rsid w:val="0026250C"/>
    <w:rsid w:val="00271F38"/>
    <w:rsid w:val="00276D48"/>
    <w:rsid w:val="002838EE"/>
    <w:rsid w:val="00286747"/>
    <w:rsid w:val="002916DC"/>
    <w:rsid w:val="0029603A"/>
    <w:rsid w:val="0029664B"/>
    <w:rsid w:val="002C182B"/>
    <w:rsid w:val="002C281B"/>
    <w:rsid w:val="002F12A1"/>
    <w:rsid w:val="00306B36"/>
    <w:rsid w:val="003139D3"/>
    <w:rsid w:val="00343074"/>
    <w:rsid w:val="00345534"/>
    <w:rsid w:val="003578DD"/>
    <w:rsid w:val="00366577"/>
    <w:rsid w:val="00373F15"/>
    <w:rsid w:val="00382976"/>
    <w:rsid w:val="0038406B"/>
    <w:rsid w:val="003A1296"/>
    <w:rsid w:val="003A386F"/>
    <w:rsid w:val="003B2A4B"/>
    <w:rsid w:val="003B5FC3"/>
    <w:rsid w:val="003D6901"/>
    <w:rsid w:val="003E5124"/>
    <w:rsid w:val="003F5455"/>
    <w:rsid w:val="003F73FE"/>
    <w:rsid w:val="00406998"/>
    <w:rsid w:val="00411DCF"/>
    <w:rsid w:val="00420446"/>
    <w:rsid w:val="00431401"/>
    <w:rsid w:val="00446A10"/>
    <w:rsid w:val="0045663F"/>
    <w:rsid w:val="00457B36"/>
    <w:rsid w:val="004662F9"/>
    <w:rsid w:val="00471B71"/>
    <w:rsid w:val="00475383"/>
    <w:rsid w:val="00486E30"/>
    <w:rsid w:val="004B4C57"/>
    <w:rsid w:val="004C1B34"/>
    <w:rsid w:val="004C382F"/>
    <w:rsid w:val="004D3653"/>
    <w:rsid w:val="004F29CA"/>
    <w:rsid w:val="004F4DBA"/>
    <w:rsid w:val="005032C3"/>
    <w:rsid w:val="00504DC8"/>
    <w:rsid w:val="00511BD2"/>
    <w:rsid w:val="005236EC"/>
    <w:rsid w:val="005253B6"/>
    <w:rsid w:val="00550434"/>
    <w:rsid w:val="005639C1"/>
    <w:rsid w:val="005877A9"/>
    <w:rsid w:val="005910EB"/>
    <w:rsid w:val="00591258"/>
    <w:rsid w:val="00591F2C"/>
    <w:rsid w:val="005935FB"/>
    <w:rsid w:val="00595ECA"/>
    <w:rsid w:val="005C5ABD"/>
    <w:rsid w:val="005D3389"/>
    <w:rsid w:val="005E37A2"/>
    <w:rsid w:val="005F4098"/>
    <w:rsid w:val="00606450"/>
    <w:rsid w:val="006239D3"/>
    <w:rsid w:val="006401E3"/>
    <w:rsid w:val="00651D69"/>
    <w:rsid w:val="00654A41"/>
    <w:rsid w:val="00660B1A"/>
    <w:rsid w:val="00663850"/>
    <w:rsid w:val="00677D0D"/>
    <w:rsid w:val="00691A26"/>
    <w:rsid w:val="006A0B72"/>
    <w:rsid w:val="006A56D8"/>
    <w:rsid w:val="006D213F"/>
    <w:rsid w:val="006D4807"/>
    <w:rsid w:val="006D4ADF"/>
    <w:rsid w:val="0071517D"/>
    <w:rsid w:val="00736393"/>
    <w:rsid w:val="00740202"/>
    <w:rsid w:val="0074029F"/>
    <w:rsid w:val="00751FD3"/>
    <w:rsid w:val="00755C28"/>
    <w:rsid w:val="00766CFB"/>
    <w:rsid w:val="00782542"/>
    <w:rsid w:val="00783369"/>
    <w:rsid w:val="00786A1E"/>
    <w:rsid w:val="00793248"/>
    <w:rsid w:val="007934D4"/>
    <w:rsid w:val="007A1295"/>
    <w:rsid w:val="007C05B2"/>
    <w:rsid w:val="007C1536"/>
    <w:rsid w:val="007C239C"/>
    <w:rsid w:val="007E1AB8"/>
    <w:rsid w:val="007E454F"/>
    <w:rsid w:val="007E49BB"/>
    <w:rsid w:val="007F50B5"/>
    <w:rsid w:val="007F5366"/>
    <w:rsid w:val="00800DD8"/>
    <w:rsid w:val="00803A9E"/>
    <w:rsid w:val="00803D44"/>
    <w:rsid w:val="00814777"/>
    <w:rsid w:val="00817185"/>
    <w:rsid w:val="00817C7A"/>
    <w:rsid w:val="00822854"/>
    <w:rsid w:val="00826D0B"/>
    <w:rsid w:val="00830D3F"/>
    <w:rsid w:val="008456CD"/>
    <w:rsid w:val="00852E1C"/>
    <w:rsid w:val="00853F2C"/>
    <w:rsid w:val="00864EB9"/>
    <w:rsid w:val="00871576"/>
    <w:rsid w:val="00872337"/>
    <w:rsid w:val="00875473"/>
    <w:rsid w:val="00876D64"/>
    <w:rsid w:val="008815DB"/>
    <w:rsid w:val="00885B4B"/>
    <w:rsid w:val="008876E4"/>
    <w:rsid w:val="008B3705"/>
    <w:rsid w:val="008B73EC"/>
    <w:rsid w:val="008C4040"/>
    <w:rsid w:val="008F0CA0"/>
    <w:rsid w:val="0090269C"/>
    <w:rsid w:val="009071E2"/>
    <w:rsid w:val="00911DB6"/>
    <w:rsid w:val="009300D5"/>
    <w:rsid w:val="009355B5"/>
    <w:rsid w:val="009376D5"/>
    <w:rsid w:val="009472E3"/>
    <w:rsid w:val="00956EC0"/>
    <w:rsid w:val="009644CA"/>
    <w:rsid w:val="00971288"/>
    <w:rsid w:val="00976ECE"/>
    <w:rsid w:val="009830B2"/>
    <w:rsid w:val="00985AAF"/>
    <w:rsid w:val="00986C7E"/>
    <w:rsid w:val="00991E1E"/>
    <w:rsid w:val="00991E48"/>
    <w:rsid w:val="00997474"/>
    <w:rsid w:val="009B0817"/>
    <w:rsid w:val="009F18A7"/>
    <w:rsid w:val="00A0251D"/>
    <w:rsid w:val="00A15A2F"/>
    <w:rsid w:val="00A21C3C"/>
    <w:rsid w:val="00A30901"/>
    <w:rsid w:val="00A4600B"/>
    <w:rsid w:val="00A90F7C"/>
    <w:rsid w:val="00AA1C46"/>
    <w:rsid w:val="00AA4B62"/>
    <w:rsid w:val="00AB2237"/>
    <w:rsid w:val="00B0126E"/>
    <w:rsid w:val="00B01CBA"/>
    <w:rsid w:val="00B04D1B"/>
    <w:rsid w:val="00B07B1A"/>
    <w:rsid w:val="00B1477D"/>
    <w:rsid w:val="00B20C62"/>
    <w:rsid w:val="00B239BD"/>
    <w:rsid w:val="00B2427C"/>
    <w:rsid w:val="00B30017"/>
    <w:rsid w:val="00B5580D"/>
    <w:rsid w:val="00B6343F"/>
    <w:rsid w:val="00B70ED9"/>
    <w:rsid w:val="00BB7B09"/>
    <w:rsid w:val="00BC09C1"/>
    <w:rsid w:val="00BF4223"/>
    <w:rsid w:val="00C01C78"/>
    <w:rsid w:val="00C02710"/>
    <w:rsid w:val="00C16328"/>
    <w:rsid w:val="00C24E32"/>
    <w:rsid w:val="00C25A7A"/>
    <w:rsid w:val="00C32777"/>
    <w:rsid w:val="00C34F59"/>
    <w:rsid w:val="00C37AB4"/>
    <w:rsid w:val="00C66C76"/>
    <w:rsid w:val="00C66F18"/>
    <w:rsid w:val="00C670EC"/>
    <w:rsid w:val="00C823AB"/>
    <w:rsid w:val="00C85115"/>
    <w:rsid w:val="00C91D74"/>
    <w:rsid w:val="00C93C54"/>
    <w:rsid w:val="00CA4890"/>
    <w:rsid w:val="00CA63E2"/>
    <w:rsid w:val="00CA7ED2"/>
    <w:rsid w:val="00CD56BA"/>
    <w:rsid w:val="00CE1DE0"/>
    <w:rsid w:val="00CF5FC4"/>
    <w:rsid w:val="00D00B16"/>
    <w:rsid w:val="00D01CC6"/>
    <w:rsid w:val="00D14E23"/>
    <w:rsid w:val="00D35015"/>
    <w:rsid w:val="00D45DF9"/>
    <w:rsid w:val="00D46DF8"/>
    <w:rsid w:val="00D54445"/>
    <w:rsid w:val="00D571B4"/>
    <w:rsid w:val="00D66340"/>
    <w:rsid w:val="00D8401B"/>
    <w:rsid w:val="00D93021"/>
    <w:rsid w:val="00DA06DC"/>
    <w:rsid w:val="00DA34DF"/>
    <w:rsid w:val="00DA6188"/>
    <w:rsid w:val="00DD539E"/>
    <w:rsid w:val="00DE4762"/>
    <w:rsid w:val="00DF0A28"/>
    <w:rsid w:val="00DF5A9F"/>
    <w:rsid w:val="00E07F27"/>
    <w:rsid w:val="00E22A48"/>
    <w:rsid w:val="00E22CED"/>
    <w:rsid w:val="00E23C3B"/>
    <w:rsid w:val="00E35FE6"/>
    <w:rsid w:val="00E42450"/>
    <w:rsid w:val="00E434BF"/>
    <w:rsid w:val="00E437D4"/>
    <w:rsid w:val="00E4782E"/>
    <w:rsid w:val="00E55923"/>
    <w:rsid w:val="00E65C7D"/>
    <w:rsid w:val="00E731F3"/>
    <w:rsid w:val="00E75AD1"/>
    <w:rsid w:val="00E7766C"/>
    <w:rsid w:val="00E956AB"/>
    <w:rsid w:val="00EA6BB1"/>
    <w:rsid w:val="00ED0783"/>
    <w:rsid w:val="00EE3AE2"/>
    <w:rsid w:val="00EF7708"/>
    <w:rsid w:val="00F13FC6"/>
    <w:rsid w:val="00F23435"/>
    <w:rsid w:val="00F30285"/>
    <w:rsid w:val="00F378F0"/>
    <w:rsid w:val="00F727DE"/>
    <w:rsid w:val="00F73240"/>
    <w:rsid w:val="00F86121"/>
    <w:rsid w:val="00FA3DE6"/>
    <w:rsid w:val="00FB33D4"/>
    <w:rsid w:val="00FD0650"/>
    <w:rsid w:val="00FD37E5"/>
    <w:rsid w:val="00FD6247"/>
    <w:rsid w:val="00FE3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0529FA9-E16B-42B6-991E-F261AFD11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1od1do9">
    <w:name w:val="1 od 1 do 9"/>
    <w:basedOn w:val="Normalny"/>
    <w:link w:val="1od1do9Znak"/>
    <w:autoRedefine/>
    <w:rsid w:val="00C01C78"/>
    <w:pPr>
      <w:tabs>
        <w:tab w:val="left" w:pos="1247"/>
      </w:tabs>
      <w:spacing w:after="120" w:line="230" w:lineRule="exact"/>
      <w:ind w:left="1304"/>
      <w:jc w:val="both"/>
    </w:pPr>
    <w:rPr>
      <w:rFonts w:ascii="Myriad Pro" w:hAnsi="Myriad Pro"/>
      <w:sz w:val="19"/>
    </w:rPr>
  </w:style>
  <w:style w:type="character" w:customStyle="1" w:styleId="1od1do9Znak">
    <w:name w:val="1 od 1 do 9 Znak"/>
    <w:link w:val="1od1do9"/>
    <w:rsid w:val="00C01C78"/>
    <w:rPr>
      <w:rFonts w:ascii="Myriad Pro" w:hAnsi="Myriad Pro"/>
      <w:sz w:val="19"/>
    </w:rPr>
  </w:style>
  <w:style w:type="table" w:styleId="Tabela-Siatka">
    <w:name w:val="Table Grid"/>
    <w:basedOn w:val="Standardowy"/>
    <w:uiPriority w:val="39"/>
    <w:rsid w:val="008456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456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56CD"/>
  </w:style>
  <w:style w:type="paragraph" w:styleId="Stopka">
    <w:name w:val="footer"/>
    <w:basedOn w:val="Normalny"/>
    <w:link w:val="StopkaZnak"/>
    <w:uiPriority w:val="99"/>
    <w:unhideWhenUsed/>
    <w:rsid w:val="008456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56CD"/>
  </w:style>
  <w:style w:type="paragraph" w:customStyle="1" w:styleId="tytutablicy">
    <w:name w:val="tytuł tablicy"/>
    <w:basedOn w:val="Normalny"/>
    <w:link w:val="tytutablicyZnak"/>
    <w:autoRedefine/>
    <w:qFormat/>
    <w:rsid w:val="00654A41"/>
    <w:pPr>
      <w:spacing w:before="120" w:after="120" w:line="240" w:lineRule="auto"/>
    </w:pPr>
    <w:rPr>
      <w:rFonts w:ascii="Fira Sans" w:hAnsi="Fira Sans"/>
      <w:b/>
      <w:iCs/>
      <w:sz w:val="18"/>
      <w:szCs w:val="18"/>
    </w:rPr>
  </w:style>
  <w:style w:type="character" w:customStyle="1" w:styleId="tytutablicyZnak">
    <w:name w:val="tytuł tablicy Znak"/>
    <w:basedOn w:val="Domylnaczcionkaakapitu"/>
    <w:link w:val="tytutablicy"/>
    <w:rsid w:val="00654A41"/>
    <w:rPr>
      <w:rFonts w:ascii="Fira Sans" w:hAnsi="Fira Sans"/>
      <w:b/>
      <w:iCs/>
      <w:sz w:val="18"/>
      <w:szCs w:val="18"/>
    </w:rPr>
  </w:style>
  <w:style w:type="paragraph" w:customStyle="1" w:styleId="Boczek">
    <w:name w:val="Boczek"/>
    <w:basedOn w:val="Normalny"/>
    <w:rsid w:val="00222660"/>
    <w:pPr>
      <w:autoSpaceDE w:val="0"/>
      <w:autoSpaceDN w:val="0"/>
      <w:spacing w:after="0" w:line="240" w:lineRule="auto"/>
      <w:ind w:left="170" w:hanging="170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notkatablica">
    <w:name w:val="notka tablica"/>
    <w:basedOn w:val="tytutablicy"/>
    <w:link w:val="notkatablicaZnak"/>
    <w:autoRedefine/>
    <w:qFormat/>
    <w:rsid w:val="00CF5FC4"/>
    <w:pPr>
      <w:spacing w:line="240" w:lineRule="exact"/>
    </w:pPr>
    <w:rPr>
      <w:b w:val="0"/>
      <w:iCs w:val="0"/>
      <w:sz w:val="16"/>
    </w:rPr>
  </w:style>
  <w:style w:type="character" w:customStyle="1" w:styleId="notkatablicaZnak">
    <w:name w:val="notka tablica Znak"/>
    <w:basedOn w:val="tytutablicyZnak"/>
    <w:link w:val="notkatablica"/>
    <w:rsid w:val="00CF5FC4"/>
    <w:rPr>
      <w:rFonts w:ascii="Fira Sans" w:hAnsi="Fira Sans"/>
      <w:b w:val="0"/>
      <w:iCs w:val="0"/>
      <w:sz w:val="16"/>
      <w:szCs w:val="18"/>
    </w:rPr>
  </w:style>
  <w:style w:type="paragraph" w:customStyle="1" w:styleId="akapit">
    <w:name w:val="akapit"/>
    <w:basedOn w:val="notkatablica"/>
    <w:link w:val="akapitZnak"/>
    <w:autoRedefine/>
    <w:qFormat/>
    <w:rsid w:val="00343074"/>
  </w:style>
  <w:style w:type="paragraph" w:customStyle="1" w:styleId="uwaga">
    <w:name w:val="uwaga"/>
    <w:basedOn w:val="akapit"/>
    <w:link w:val="uwagaZnak"/>
    <w:autoRedefine/>
    <w:qFormat/>
    <w:rsid w:val="00FD0650"/>
  </w:style>
  <w:style w:type="character" w:customStyle="1" w:styleId="akapitZnak">
    <w:name w:val="akapit Znak"/>
    <w:basedOn w:val="notkatablicaZnak"/>
    <w:link w:val="akapit"/>
    <w:rsid w:val="00343074"/>
    <w:rPr>
      <w:rFonts w:ascii="Fira Sans" w:hAnsi="Fira Sans"/>
      <w:b w:val="0"/>
      <w:iCs w:val="0"/>
      <w:sz w:val="16"/>
      <w:szCs w:val="18"/>
    </w:rPr>
  </w:style>
  <w:style w:type="paragraph" w:styleId="Bezodstpw">
    <w:name w:val="No Spacing"/>
    <w:uiPriority w:val="1"/>
    <w:qFormat/>
    <w:rsid w:val="00654A41"/>
    <w:pPr>
      <w:spacing w:after="0" w:line="40" w:lineRule="exact"/>
    </w:pPr>
    <w:rPr>
      <w:rFonts w:ascii="Fira Sans" w:hAnsi="Fira Sans"/>
      <w:sz w:val="6"/>
    </w:rPr>
  </w:style>
  <w:style w:type="character" w:customStyle="1" w:styleId="uwagaZnak">
    <w:name w:val="uwaga Znak"/>
    <w:basedOn w:val="akapitZnak"/>
    <w:link w:val="uwaga"/>
    <w:rsid w:val="00FD0650"/>
    <w:rPr>
      <w:rFonts w:ascii="Fira Sans" w:hAnsi="Fira Sans"/>
      <w:b w:val="0"/>
      <w:iCs w:val="0"/>
      <w:sz w:val="16"/>
      <w:szCs w:val="18"/>
    </w:rPr>
  </w:style>
  <w:style w:type="paragraph" w:customStyle="1" w:styleId="1fboczek">
    <w:name w:val="1f_boczek"/>
    <w:basedOn w:val="Normalny"/>
    <w:link w:val="1fboczekZnak"/>
    <w:qFormat/>
    <w:rsid w:val="00654A41"/>
    <w:pPr>
      <w:framePr w:hSpace="141" w:wrap="around" w:vAnchor="text" w:hAnchor="text" w:y="1"/>
      <w:spacing w:after="0" w:line="240" w:lineRule="exact"/>
      <w:ind w:left="176" w:right="-108"/>
      <w:suppressOverlap/>
    </w:pPr>
    <w:rPr>
      <w:rFonts w:ascii="Fira Sans" w:hAnsi="Fira Sans"/>
      <w:spacing w:val="-2"/>
      <w:sz w:val="16"/>
      <w:szCs w:val="16"/>
    </w:rPr>
  </w:style>
  <w:style w:type="character" w:customStyle="1" w:styleId="1fboczekZnak">
    <w:name w:val="1f_boczek Znak"/>
    <w:basedOn w:val="Domylnaczcionkaakapitu"/>
    <w:link w:val="1fboczek"/>
    <w:rsid w:val="00654A41"/>
    <w:rPr>
      <w:rFonts w:ascii="Fira Sans" w:hAnsi="Fira Sans"/>
      <w:spacing w:val="-2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6C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6C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2</Pages>
  <Words>773</Words>
  <Characters>4639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US Warszawa</Company>
  <LinksUpToDate>false</LinksUpToDate>
  <CharactersWithSpaces>5402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Kretkiewicz Bożena</dc:creator>
  <cp:keywords/>
  <dc:description/>
  <cp:lastModifiedBy>Podolska Joanna</cp:lastModifiedBy>
  <cp:revision>83</cp:revision>
  <cp:lastPrinted>2018-09-24T11:12:00Z</cp:lastPrinted>
  <dcterms:created xsi:type="dcterms:W3CDTF">2018-09-24T11:13:00Z</dcterms:created>
  <dcterms:modified xsi:type="dcterms:W3CDTF">2019-12-19T07:36:00Z</dcterms:modified>
</cp:coreProperties>
</file>