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79E4" w14:textId="54BAC57F" w:rsidR="00303AD2" w:rsidRPr="0086323F" w:rsidRDefault="00303AD2" w:rsidP="00EE77F9">
      <w:pPr>
        <w:pStyle w:val="Nagwek1"/>
        <w:spacing w:before="0" w:line="240" w:lineRule="exact"/>
        <w:ind w:left="-142"/>
        <w:jc w:val="right"/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</w:pPr>
      <w:bookmarkStart w:id="0" w:name="_GoBack"/>
      <w:bookmarkEnd w:id="0"/>
      <w:r w:rsidRPr="0086323F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Załącznik</w:t>
      </w:r>
    </w:p>
    <w:p w14:paraId="0D7EFB7B" w14:textId="675EB369" w:rsidR="009A366E" w:rsidRPr="0086323F" w:rsidRDefault="000F541A" w:rsidP="00EE77F9">
      <w:pPr>
        <w:pStyle w:val="Nagwek1"/>
        <w:spacing w:before="0" w:line="240" w:lineRule="exact"/>
        <w:ind w:left="-142"/>
        <w:jc w:val="right"/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</w:pPr>
      <w:r w:rsidRPr="0086323F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 xml:space="preserve">do zarządzenia wewnętrznego nr </w:t>
      </w:r>
      <w:r w:rsidR="00F965D7" w:rsidRPr="0086323F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8</w:t>
      </w:r>
    </w:p>
    <w:p w14:paraId="0C438FB3" w14:textId="77777777" w:rsidR="009A366E" w:rsidRPr="0086323F" w:rsidRDefault="000F541A" w:rsidP="00EE77F9">
      <w:pPr>
        <w:pStyle w:val="Nagwek1"/>
        <w:spacing w:before="0" w:line="240" w:lineRule="exact"/>
        <w:ind w:left="-142"/>
        <w:jc w:val="right"/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</w:pPr>
      <w:r w:rsidRPr="0086323F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Dy</w:t>
      </w:r>
      <w:r w:rsidR="00303AD2" w:rsidRPr="0086323F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 xml:space="preserve">rektora Urzędu Statystycznego w </w:t>
      </w:r>
      <w:r w:rsidRPr="0086323F">
        <w:rPr>
          <w:rFonts w:ascii="Fira Sans" w:hAnsi="Fira Sans" w:cs="Times New Roman"/>
          <w:snapToGrid w:val="0"/>
          <w:color w:val="auto"/>
          <w:kern w:val="28"/>
          <w:sz w:val="16"/>
          <w:szCs w:val="16"/>
        </w:rPr>
        <w:t>Krakowie</w:t>
      </w:r>
    </w:p>
    <w:p w14:paraId="4A9F41D7" w14:textId="622C98C2" w:rsidR="000F541A" w:rsidRPr="0086323F" w:rsidRDefault="000F541A" w:rsidP="00EE77F9">
      <w:pPr>
        <w:pStyle w:val="Nagwek1"/>
        <w:spacing w:before="0" w:line="240" w:lineRule="exact"/>
        <w:ind w:left="-142"/>
        <w:jc w:val="right"/>
        <w:rPr>
          <w:rFonts w:ascii="Fira Sans" w:hAnsi="Fira Sans"/>
          <w:snapToGrid w:val="0"/>
          <w:color w:val="auto"/>
          <w:sz w:val="16"/>
          <w:szCs w:val="16"/>
        </w:rPr>
      </w:pPr>
      <w:r w:rsidRPr="0086323F">
        <w:rPr>
          <w:rFonts w:ascii="Fira Sans" w:hAnsi="Fira Sans"/>
          <w:snapToGrid w:val="0"/>
          <w:color w:val="auto"/>
          <w:sz w:val="16"/>
          <w:szCs w:val="16"/>
        </w:rPr>
        <w:t xml:space="preserve">z dnia </w:t>
      </w:r>
      <w:r w:rsidR="00F965D7" w:rsidRPr="0086323F">
        <w:rPr>
          <w:rFonts w:ascii="Fira Sans" w:hAnsi="Fira Sans"/>
          <w:snapToGrid w:val="0"/>
          <w:color w:val="auto"/>
          <w:sz w:val="16"/>
          <w:szCs w:val="16"/>
        </w:rPr>
        <w:t>1</w:t>
      </w:r>
      <w:r w:rsidR="005336A2">
        <w:rPr>
          <w:rFonts w:ascii="Fira Sans" w:hAnsi="Fira Sans"/>
          <w:snapToGrid w:val="0"/>
          <w:color w:val="auto"/>
          <w:sz w:val="16"/>
          <w:szCs w:val="16"/>
        </w:rPr>
        <w:t>3</w:t>
      </w:r>
      <w:r w:rsidR="00F965D7" w:rsidRPr="0086323F">
        <w:rPr>
          <w:rFonts w:ascii="Fira Sans" w:hAnsi="Fira Sans"/>
          <w:snapToGrid w:val="0"/>
          <w:color w:val="auto"/>
          <w:sz w:val="16"/>
          <w:szCs w:val="16"/>
        </w:rPr>
        <w:t xml:space="preserve"> kwietnia 2026 r.</w:t>
      </w:r>
    </w:p>
    <w:p w14:paraId="6DA06EDB" w14:textId="77777777" w:rsidR="000F541A" w:rsidRPr="0086323F" w:rsidRDefault="000F541A" w:rsidP="001039E4">
      <w:pPr>
        <w:spacing w:before="840"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  <w:r w:rsidRPr="0086323F">
        <w:rPr>
          <w:rFonts w:ascii="Fira Sans" w:eastAsiaTheme="majorEastAsia" w:hAnsi="Fira Sans" w:cstheme="majorBidi"/>
          <w:b/>
          <w:spacing w:val="-10"/>
          <w:kern w:val="28"/>
        </w:rPr>
        <w:t>Plan działania Urzędu Statystycznego w Krakowie</w:t>
      </w:r>
    </w:p>
    <w:p w14:paraId="7292E8FB" w14:textId="77777777" w:rsidR="00FC1D93" w:rsidRPr="0086323F" w:rsidRDefault="000F541A" w:rsidP="00EE77F9">
      <w:pPr>
        <w:spacing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  <w:r w:rsidRPr="0086323F">
        <w:rPr>
          <w:rFonts w:ascii="Fira Sans" w:eastAsiaTheme="majorEastAsia" w:hAnsi="Fira Sans" w:cstheme="majorBidi"/>
          <w:b/>
          <w:spacing w:val="-10"/>
          <w:kern w:val="28"/>
        </w:rPr>
        <w:t>na rzecz poprawy zapewniania dostępności osobom ze</w:t>
      </w:r>
      <w:r w:rsidR="00FC1D93" w:rsidRPr="0086323F">
        <w:rPr>
          <w:rFonts w:ascii="Fira Sans" w:eastAsiaTheme="majorEastAsia" w:hAnsi="Fira Sans" w:cstheme="majorBidi"/>
          <w:b/>
          <w:spacing w:val="-10"/>
          <w:kern w:val="28"/>
        </w:rPr>
        <w:t xml:space="preserve"> </w:t>
      </w:r>
      <w:r w:rsidRPr="0086323F">
        <w:rPr>
          <w:rFonts w:ascii="Fira Sans" w:eastAsiaTheme="majorEastAsia" w:hAnsi="Fira Sans" w:cstheme="majorBidi"/>
          <w:b/>
          <w:spacing w:val="-10"/>
          <w:kern w:val="28"/>
        </w:rPr>
        <w:t>szczególnymi potrzebami</w:t>
      </w:r>
    </w:p>
    <w:p w14:paraId="5C7A672C" w14:textId="7A450BF6" w:rsidR="000F541A" w:rsidRPr="0086323F" w:rsidRDefault="000F541A" w:rsidP="00EE77F9">
      <w:pPr>
        <w:spacing w:after="60" w:line="240" w:lineRule="exact"/>
        <w:jc w:val="center"/>
        <w:rPr>
          <w:rFonts w:ascii="Fira Sans" w:eastAsiaTheme="majorEastAsia" w:hAnsi="Fira Sans" w:cstheme="majorBidi"/>
          <w:b/>
          <w:spacing w:val="-10"/>
          <w:kern w:val="28"/>
        </w:rPr>
      </w:pPr>
      <w:r w:rsidRPr="0086323F">
        <w:rPr>
          <w:rFonts w:ascii="Fira Sans" w:eastAsiaTheme="majorEastAsia" w:hAnsi="Fira Sans" w:cstheme="majorBidi"/>
          <w:b/>
          <w:spacing w:val="-10"/>
          <w:kern w:val="28"/>
        </w:rPr>
        <w:t xml:space="preserve">na lata </w:t>
      </w:r>
      <w:r w:rsidR="00C91DA3" w:rsidRPr="0086323F">
        <w:rPr>
          <w:rFonts w:ascii="Fira Sans" w:eastAsiaTheme="majorEastAsia" w:hAnsi="Fira Sans" w:cstheme="majorBidi"/>
          <w:b/>
          <w:spacing w:val="-10"/>
          <w:kern w:val="28"/>
        </w:rPr>
        <w:t>2026-2027</w:t>
      </w:r>
    </w:p>
    <w:p w14:paraId="2BA348BA" w14:textId="77777777" w:rsidR="000F541A" w:rsidRPr="0086323F" w:rsidRDefault="000F541A" w:rsidP="00365A15">
      <w:pPr>
        <w:pStyle w:val="Lista2"/>
        <w:numPr>
          <w:ilvl w:val="0"/>
          <w:numId w:val="19"/>
        </w:numPr>
        <w:tabs>
          <w:tab w:val="clear" w:pos="720"/>
        </w:tabs>
        <w:spacing w:before="480"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Wstęp:</w:t>
      </w:r>
    </w:p>
    <w:p w14:paraId="3229BFEB" w14:textId="45E8D587" w:rsidR="000F541A" w:rsidRPr="0086323F" w:rsidRDefault="000F541A" w:rsidP="00EE77F9">
      <w:pPr>
        <w:pStyle w:val="Tekstpodstawowyzwciciem2"/>
        <w:spacing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 xml:space="preserve">Plan działania Urzędu Statystycznego w Krakowie na rzecz poprawy zapewniania dostępności osobom ze szczególnymi potrzebami na lata </w:t>
      </w:r>
      <w:r w:rsidR="00B82379" w:rsidRPr="0086323F">
        <w:rPr>
          <w:rFonts w:ascii="Fira Sans" w:hAnsi="Fira Sans"/>
          <w:sz w:val="19"/>
          <w:szCs w:val="19"/>
        </w:rPr>
        <w:t>2026-2027</w:t>
      </w:r>
      <w:r w:rsidRPr="0086323F">
        <w:rPr>
          <w:rFonts w:ascii="Fira Sans" w:hAnsi="Fira Sans"/>
          <w:sz w:val="19"/>
          <w:szCs w:val="19"/>
        </w:rPr>
        <w:t>, zwany dalej „Planem”, zawiera nowe kierunki działań potrzebnych do podjęcia w Urzędzie Statystycznym w Krakowie, zwan</w:t>
      </w:r>
      <w:r w:rsidR="004D53C8" w:rsidRPr="0086323F">
        <w:rPr>
          <w:rFonts w:ascii="Fira Sans" w:hAnsi="Fira Sans"/>
          <w:sz w:val="19"/>
          <w:szCs w:val="19"/>
        </w:rPr>
        <w:t>ym</w:t>
      </w:r>
      <w:r w:rsidRPr="0086323F">
        <w:rPr>
          <w:rFonts w:ascii="Fira Sans" w:hAnsi="Fira Sans"/>
          <w:sz w:val="19"/>
          <w:szCs w:val="19"/>
        </w:rPr>
        <w:t xml:space="preserve"> dalej „Urzędem”.</w:t>
      </w:r>
    </w:p>
    <w:p w14:paraId="51852830" w14:textId="10546AF2" w:rsidR="000F541A" w:rsidRPr="0086323F" w:rsidRDefault="000F541A" w:rsidP="00EE77F9">
      <w:pPr>
        <w:pStyle w:val="Tekstpodstawowyzwciciem2"/>
        <w:spacing w:before="12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 xml:space="preserve">Dokument wskazuje również </w:t>
      </w:r>
      <w:r w:rsidR="002C1A81" w:rsidRPr="0086323F">
        <w:rPr>
          <w:rFonts w:ascii="Fira Sans" w:hAnsi="Fira Sans"/>
          <w:sz w:val="19"/>
          <w:szCs w:val="19"/>
        </w:rPr>
        <w:t>działania</w:t>
      </w:r>
      <w:r w:rsidRPr="0086323F">
        <w:rPr>
          <w:rFonts w:ascii="Fira Sans" w:hAnsi="Fira Sans"/>
          <w:sz w:val="19"/>
          <w:szCs w:val="19"/>
        </w:rPr>
        <w:t xml:space="preserve"> zrealizowane w latach </w:t>
      </w:r>
      <w:r w:rsidR="00B82379" w:rsidRPr="0086323F">
        <w:rPr>
          <w:rFonts w:ascii="Fira Sans" w:hAnsi="Fira Sans"/>
          <w:sz w:val="19"/>
          <w:szCs w:val="19"/>
        </w:rPr>
        <w:t>2022-2025</w:t>
      </w:r>
      <w:r w:rsidR="002C1A81" w:rsidRPr="0086323F">
        <w:rPr>
          <w:rFonts w:ascii="Fira Sans" w:hAnsi="Fira Sans"/>
          <w:sz w:val="19"/>
          <w:szCs w:val="19"/>
        </w:rPr>
        <w:t xml:space="preserve"> </w:t>
      </w:r>
      <w:r w:rsidRPr="0086323F">
        <w:rPr>
          <w:rFonts w:ascii="Fira Sans" w:hAnsi="Fira Sans"/>
          <w:sz w:val="19"/>
          <w:szCs w:val="19"/>
        </w:rPr>
        <w:t xml:space="preserve">na rzecz </w:t>
      </w:r>
      <w:r w:rsidR="002C1A81" w:rsidRPr="0086323F">
        <w:rPr>
          <w:rFonts w:ascii="Fira Sans" w:hAnsi="Fira Sans"/>
          <w:sz w:val="19"/>
          <w:szCs w:val="19"/>
        </w:rPr>
        <w:t xml:space="preserve">zapewniania dostępności osobom ze </w:t>
      </w:r>
      <w:r w:rsidRPr="0086323F">
        <w:rPr>
          <w:rFonts w:ascii="Fira Sans" w:hAnsi="Fira Sans"/>
          <w:sz w:val="19"/>
          <w:szCs w:val="19"/>
        </w:rPr>
        <w:t>szczególnymi potrzebami.</w:t>
      </w:r>
    </w:p>
    <w:p w14:paraId="14FE867B" w14:textId="77777777" w:rsidR="000F541A" w:rsidRPr="0086323F" w:rsidRDefault="000F541A" w:rsidP="00365A15">
      <w:pPr>
        <w:pStyle w:val="Lista2"/>
        <w:numPr>
          <w:ilvl w:val="0"/>
          <w:numId w:val="19"/>
        </w:numPr>
        <w:tabs>
          <w:tab w:val="clear" w:pos="720"/>
          <w:tab w:val="num" w:pos="284"/>
        </w:tabs>
        <w:spacing w:before="240"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Podstawa prawna:</w:t>
      </w:r>
    </w:p>
    <w:p w14:paraId="0379EC09" w14:textId="063BA67C" w:rsidR="000F541A" w:rsidRPr="0086323F" w:rsidRDefault="000F541A" w:rsidP="00EE77F9">
      <w:pPr>
        <w:pStyle w:val="Tekstpodstawowyzwciciem2"/>
        <w:spacing w:after="24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Ustawa z dnia 19 lipca 2019 r. o zapewnianiu dostępności osobom ze szczególnymi potrzebami (</w:t>
      </w:r>
      <w:proofErr w:type="spellStart"/>
      <w:r w:rsidR="00E74B23" w:rsidRPr="0086323F">
        <w:rPr>
          <w:rFonts w:ascii="Fira Sans" w:hAnsi="Fira Sans"/>
          <w:sz w:val="19"/>
          <w:szCs w:val="19"/>
        </w:rPr>
        <w:t>t.j</w:t>
      </w:r>
      <w:proofErr w:type="spellEnd"/>
      <w:r w:rsidR="00E74B23" w:rsidRPr="0086323F">
        <w:rPr>
          <w:rFonts w:ascii="Fira Sans" w:hAnsi="Fira Sans"/>
          <w:sz w:val="19"/>
          <w:szCs w:val="19"/>
        </w:rPr>
        <w:t>.</w:t>
      </w:r>
      <w:r w:rsidR="00E74B23" w:rsidRPr="0086323F">
        <w:t> </w:t>
      </w:r>
      <w:r w:rsidR="00F7574B" w:rsidRPr="0086323F">
        <w:rPr>
          <w:rFonts w:ascii="Fira Sans" w:hAnsi="Fira Sans"/>
          <w:sz w:val="19"/>
          <w:szCs w:val="19"/>
        </w:rPr>
        <w:t xml:space="preserve"> Dz.</w:t>
      </w:r>
      <w:r w:rsidR="00F965D7" w:rsidRPr="0086323F">
        <w:rPr>
          <w:rFonts w:ascii="Fira Sans" w:hAnsi="Fira Sans"/>
          <w:sz w:val="19"/>
          <w:szCs w:val="19"/>
        </w:rPr>
        <w:t> </w:t>
      </w:r>
      <w:r w:rsidR="00F7574B" w:rsidRPr="0086323F">
        <w:rPr>
          <w:rFonts w:ascii="Fira Sans" w:hAnsi="Fira Sans"/>
          <w:sz w:val="19"/>
          <w:szCs w:val="19"/>
        </w:rPr>
        <w:t>U.</w:t>
      </w:r>
      <w:r w:rsidR="00F965D7" w:rsidRPr="0086323F">
        <w:rPr>
          <w:rFonts w:ascii="Fira Sans" w:hAnsi="Fira Sans"/>
          <w:sz w:val="19"/>
          <w:szCs w:val="19"/>
        </w:rPr>
        <w:t> </w:t>
      </w:r>
      <w:r w:rsidR="00F7574B" w:rsidRPr="0086323F">
        <w:rPr>
          <w:rFonts w:ascii="Fira Sans" w:hAnsi="Fira Sans"/>
          <w:sz w:val="19"/>
          <w:szCs w:val="19"/>
        </w:rPr>
        <w:t xml:space="preserve">z 2024 r. poz. 1411 </w:t>
      </w:r>
      <w:r w:rsidRPr="0086323F">
        <w:rPr>
          <w:rFonts w:ascii="Fira Sans" w:hAnsi="Fira Sans"/>
          <w:sz w:val="19"/>
          <w:szCs w:val="19"/>
        </w:rPr>
        <w:t xml:space="preserve">) zwana dalej </w:t>
      </w:r>
      <w:r w:rsidR="00D03C7E" w:rsidRPr="0086323F">
        <w:rPr>
          <w:rFonts w:ascii="Fira Sans" w:hAnsi="Fira Sans"/>
          <w:sz w:val="19"/>
          <w:szCs w:val="19"/>
        </w:rPr>
        <w:t>„</w:t>
      </w:r>
      <w:r w:rsidRPr="0086323F">
        <w:rPr>
          <w:rFonts w:ascii="Fira Sans" w:hAnsi="Fira Sans"/>
          <w:sz w:val="19"/>
          <w:szCs w:val="19"/>
        </w:rPr>
        <w:t>Ustawą</w:t>
      </w:r>
      <w:r w:rsidR="00D03C7E" w:rsidRPr="0086323F">
        <w:rPr>
          <w:rFonts w:ascii="Fira Sans" w:hAnsi="Fira Sans"/>
          <w:sz w:val="19"/>
          <w:szCs w:val="19"/>
        </w:rPr>
        <w:t>”</w:t>
      </w:r>
      <w:r w:rsidRPr="0086323F">
        <w:rPr>
          <w:rFonts w:ascii="Fira Sans" w:hAnsi="Fira Sans"/>
          <w:sz w:val="19"/>
          <w:szCs w:val="19"/>
        </w:rPr>
        <w:t>.</w:t>
      </w:r>
    </w:p>
    <w:p w14:paraId="59102164" w14:textId="77777777" w:rsidR="000F541A" w:rsidRPr="0086323F" w:rsidRDefault="000F541A" w:rsidP="00365A15">
      <w:pPr>
        <w:pStyle w:val="Lista2"/>
        <w:numPr>
          <w:ilvl w:val="0"/>
          <w:numId w:val="19"/>
        </w:numPr>
        <w:tabs>
          <w:tab w:val="clear" w:pos="720"/>
          <w:tab w:val="num" w:pos="284"/>
        </w:tabs>
        <w:spacing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Osoby ze szczególnymi potrzebami:</w:t>
      </w:r>
    </w:p>
    <w:p w14:paraId="5ADDDFE7" w14:textId="77777777" w:rsidR="000F541A" w:rsidRPr="0086323F" w:rsidRDefault="000F541A" w:rsidP="00EE77F9">
      <w:pPr>
        <w:pStyle w:val="Tekstpodstawowyzwciciem2"/>
        <w:spacing w:after="24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Osoba ze szczególnymi potrzebami to – zgodnie z Ustawą – osoba, która ze względu na swoje cechy zewnętrzne lub wewnętrzne, albo ze względu na okoliczności</w:t>
      </w:r>
      <w:r w:rsidR="00CA2E58" w:rsidRPr="0086323F">
        <w:rPr>
          <w:rFonts w:ascii="Fira Sans" w:hAnsi="Fira Sans"/>
          <w:sz w:val="19"/>
          <w:szCs w:val="19"/>
        </w:rPr>
        <w:t>,</w:t>
      </w:r>
      <w:r w:rsidRPr="0086323F">
        <w:rPr>
          <w:rFonts w:ascii="Fira Sans" w:hAnsi="Fira Sans"/>
          <w:sz w:val="19"/>
          <w:szCs w:val="19"/>
        </w:rPr>
        <w:t xml:space="preserve"> w których się znajduje, musi podjąć dodatkowe działania lub zastosować dodatkowe środki w celu przezwyciężenia bariery, aby uczestniczyć w różnych sferach życia na zasadzie równości z innymi osobami.</w:t>
      </w:r>
    </w:p>
    <w:p w14:paraId="0CE39450" w14:textId="77777777" w:rsidR="000F541A" w:rsidRPr="0086323F" w:rsidRDefault="000F541A" w:rsidP="00365A15">
      <w:pPr>
        <w:pStyle w:val="Lista2"/>
        <w:numPr>
          <w:ilvl w:val="0"/>
          <w:numId w:val="19"/>
        </w:numPr>
        <w:tabs>
          <w:tab w:val="clear" w:pos="720"/>
          <w:tab w:val="num" w:pos="284"/>
        </w:tabs>
        <w:spacing w:after="240" w:line="240" w:lineRule="exact"/>
        <w:ind w:left="284" w:hanging="284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Dotychczasowe działania podejmowane przez Urząd Statystyczny w Krakowie na rzecz zapewniania dostępności:</w:t>
      </w:r>
    </w:p>
    <w:p w14:paraId="2A9A35E9" w14:textId="77777777" w:rsidR="006B2283" w:rsidRPr="0086323F" w:rsidRDefault="006B2283" w:rsidP="00EE77F9">
      <w:pPr>
        <w:pStyle w:val="Tekstpodstawowyzwciciem2"/>
        <w:spacing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Wraz z wejściem w życie Ustawy</w:t>
      </w:r>
      <w:r w:rsidR="00772B58" w:rsidRPr="0086323F">
        <w:rPr>
          <w:rFonts w:ascii="Fira Sans" w:hAnsi="Fira Sans"/>
          <w:sz w:val="19"/>
          <w:szCs w:val="19"/>
        </w:rPr>
        <w:t>,</w:t>
      </w:r>
      <w:r w:rsidRPr="0086323F">
        <w:rPr>
          <w:rFonts w:ascii="Fira Sans" w:hAnsi="Fira Sans"/>
          <w:sz w:val="19"/>
          <w:szCs w:val="19"/>
        </w:rPr>
        <w:t xml:space="preserve"> w Urzędzie Statystycznym w Krakowie podjęto niezbędne działania dostosowujące. Dyrektor Urzędu zarządzeniem wewnętrznym nr 11 z dnia 1 września 2020 r. powołał koordynatora dostępności. Do zadań koordynatora należy przygotowanie i koordynacja wdrożenia planu działania na rzecz poprawy zapewniania dostępności osobom ze szczególnymi potrzebami. </w:t>
      </w:r>
    </w:p>
    <w:p w14:paraId="69EE75E8" w14:textId="77777777" w:rsidR="000F541A" w:rsidRPr="0086323F" w:rsidRDefault="000F541A" w:rsidP="00EE77F9">
      <w:pPr>
        <w:pStyle w:val="Tekstpodstawowyzwciciem2"/>
        <w:spacing w:before="120" w:after="240" w:line="240" w:lineRule="exact"/>
        <w:ind w:left="284" w:firstLine="0"/>
        <w:jc w:val="both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Na podstawie przeprowadzonej samooceny podjęte zostały następujące działania w celu poprawy dostępności Urzędu.</w:t>
      </w:r>
    </w:p>
    <w:p w14:paraId="133599DD" w14:textId="77777777" w:rsidR="000F541A" w:rsidRPr="0086323F" w:rsidRDefault="000F541A" w:rsidP="00EE77F9">
      <w:pPr>
        <w:pStyle w:val="Nagwek2"/>
        <w:spacing w:line="240" w:lineRule="exact"/>
        <w:ind w:left="284"/>
        <w:jc w:val="left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W obszarz</w:t>
      </w:r>
      <w:r w:rsidR="006B2283" w:rsidRPr="0086323F">
        <w:rPr>
          <w:rFonts w:ascii="Fira Sans" w:hAnsi="Fira Sans"/>
          <w:b/>
          <w:sz w:val="19"/>
          <w:szCs w:val="19"/>
        </w:rPr>
        <w:t>e dostępności architektonicznej</w:t>
      </w:r>
      <w:r w:rsidRPr="0086323F">
        <w:rPr>
          <w:rFonts w:ascii="Fira Sans" w:hAnsi="Fira Sans"/>
          <w:b/>
          <w:sz w:val="19"/>
          <w:szCs w:val="19"/>
        </w:rPr>
        <w:t>:</w:t>
      </w:r>
    </w:p>
    <w:p w14:paraId="0A5C7440" w14:textId="7059E91E" w:rsidR="000F541A" w:rsidRPr="0086323F" w:rsidRDefault="003720D1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dokonano </w:t>
      </w:r>
      <w:r w:rsidR="000F541A" w:rsidRPr="0086323F">
        <w:rPr>
          <w:rFonts w:ascii="Fira Sans" w:hAnsi="Fira Sans" w:cs="ArialMT"/>
          <w:sz w:val="19"/>
          <w:szCs w:val="19"/>
        </w:rPr>
        <w:t>przegląd</w:t>
      </w:r>
      <w:r w:rsidR="00E64585" w:rsidRPr="0086323F">
        <w:rPr>
          <w:rFonts w:ascii="Fira Sans" w:hAnsi="Fira Sans" w:cs="ArialMT"/>
          <w:sz w:val="19"/>
          <w:szCs w:val="19"/>
        </w:rPr>
        <w:t>u</w:t>
      </w:r>
      <w:r w:rsidR="000F541A" w:rsidRPr="0086323F">
        <w:rPr>
          <w:rFonts w:ascii="Fira Sans" w:hAnsi="Fira Sans" w:cs="ArialMT"/>
          <w:sz w:val="19"/>
          <w:szCs w:val="19"/>
        </w:rPr>
        <w:t xml:space="preserve"> dostępności architektonicznej Urzędu (w ramach działań wewnętrznych)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17E4813C" w14:textId="73428079" w:rsidR="000F541A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  <w:tab w:val="left" w:pos="709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wyznaczono miejsce parkingowe dla osób niepełnosprawnych przed wejściem do budynku </w:t>
      </w:r>
      <w:r w:rsidR="001A7436" w:rsidRPr="0086323F">
        <w:rPr>
          <w:rFonts w:ascii="Fira Sans" w:hAnsi="Fira Sans" w:cs="ArialMT"/>
          <w:sz w:val="19"/>
          <w:szCs w:val="19"/>
        </w:rPr>
        <w:t xml:space="preserve">siedziby </w:t>
      </w:r>
      <w:r w:rsidRPr="0086323F">
        <w:rPr>
          <w:rFonts w:ascii="Fira Sans" w:hAnsi="Fira Sans" w:cs="ArialMT"/>
          <w:sz w:val="19"/>
          <w:szCs w:val="19"/>
        </w:rPr>
        <w:t>Urzędu przy ul. K. Wyki 3 w Krakowie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343EA74D" w14:textId="28DA969C" w:rsidR="000F541A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  <w:tab w:val="left" w:pos="709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przy wejściu do budynku </w:t>
      </w:r>
      <w:r w:rsidR="001A7436" w:rsidRPr="0086323F">
        <w:rPr>
          <w:rFonts w:ascii="Fira Sans" w:hAnsi="Fira Sans" w:cs="ArialMT"/>
          <w:sz w:val="19"/>
          <w:szCs w:val="19"/>
        </w:rPr>
        <w:t xml:space="preserve">siedziby </w:t>
      </w:r>
      <w:r w:rsidRPr="0086323F">
        <w:rPr>
          <w:rFonts w:ascii="Fira Sans" w:hAnsi="Fira Sans" w:cs="ArialMT"/>
          <w:sz w:val="19"/>
          <w:szCs w:val="19"/>
        </w:rPr>
        <w:t>Urzędu zamontowana jest platf</w:t>
      </w:r>
      <w:r w:rsidR="009117C0" w:rsidRPr="0086323F">
        <w:rPr>
          <w:rFonts w:ascii="Fira Sans" w:hAnsi="Fira Sans" w:cs="ArialMT"/>
          <w:sz w:val="19"/>
          <w:szCs w:val="19"/>
        </w:rPr>
        <w:t xml:space="preserve">orma </w:t>
      </w:r>
      <w:proofErr w:type="spellStart"/>
      <w:r w:rsidR="009117C0" w:rsidRPr="0086323F">
        <w:rPr>
          <w:rFonts w:ascii="Fira Sans" w:hAnsi="Fira Sans" w:cs="ArialMT"/>
          <w:sz w:val="19"/>
          <w:szCs w:val="19"/>
        </w:rPr>
        <w:t>przyschodowa</w:t>
      </w:r>
      <w:proofErr w:type="spellEnd"/>
      <w:r w:rsidR="009117C0" w:rsidRPr="0086323F">
        <w:rPr>
          <w:rFonts w:ascii="Fira Sans" w:hAnsi="Fira Sans" w:cs="ArialMT"/>
          <w:sz w:val="19"/>
          <w:szCs w:val="19"/>
        </w:rPr>
        <w:t xml:space="preserve"> wraz z </w:t>
      </w:r>
      <w:r w:rsidRPr="0086323F">
        <w:rPr>
          <w:rFonts w:ascii="Fira Sans" w:hAnsi="Fira Sans" w:cs="ArialMT"/>
          <w:sz w:val="19"/>
          <w:szCs w:val="19"/>
        </w:rPr>
        <w:t>przyciskiem przywołującym obsługę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62A4F9E8" w14:textId="354376C6" w:rsidR="000F541A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punkt obsługi klienta w budynku </w:t>
      </w:r>
      <w:r w:rsidR="001A7436" w:rsidRPr="0086323F">
        <w:rPr>
          <w:rFonts w:ascii="Fira Sans" w:hAnsi="Fira Sans" w:cs="ArialMT"/>
          <w:sz w:val="19"/>
          <w:szCs w:val="19"/>
        </w:rPr>
        <w:t xml:space="preserve">siedziby </w:t>
      </w:r>
      <w:r w:rsidRPr="0086323F">
        <w:rPr>
          <w:rFonts w:ascii="Fira Sans" w:hAnsi="Fira Sans" w:cs="ArialMT"/>
          <w:sz w:val="19"/>
          <w:szCs w:val="19"/>
        </w:rPr>
        <w:t>Urzędu znajduje się na parterze, do dyspozycji klientów jest portier udzielający informacji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6E141750" w14:textId="70D84C1C" w:rsidR="000F541A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częściowo oznakowano trasę wolną od przeszkód na parter</w:t>
      </w:r>
      <w:r w:rsidR="001A7436" w:rsidRPr="0086323F">
        <w:rPr>
          <w:rFonts w:ascii="Fira Sans" w:hAnsi="Fira Sans" w:cs="ArialMT"/>
          <w:sz w:val="19"/>
          <w:szCs w:val="19"/>
        </w:rPr>
        <w:t>ze budynku siedziby Urzędu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13CF56B2" w14:textId="7A96978D" w:rsidR="000F541A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na parterze </w:t>
      </w:r>
      <w:r w:rsidR="006A6FA4" w:rsidRPr="0086323F">
        <w:rPr>
          <w:rFonts w:ascii="Fira Sans" w:hAnsi="Fira Sans" w:cs="ArialMT"/>
          <w:sz w:val="19"/>
          <w:szCs w:val="19"/>
        </w:rPr>
        <w:t xml:space="preserve">budynku siedziby Urzędu </w:t>
      </w:r>
      <w:r w:rsidRPr="0086323F">
        <w:rPr>
          <w:rFonts w:ascii="Fira Sans" w:hAnsi="Fira Sans" w:cs="ArialMT"/>
          <w:sz w:val="19"/>
          <w:szCs w:val="19"/>
        </w:rPr>
        <w:t>znajduje się toaleta przeznaczona dla osób niepełnosprawnych wyposażona w przycisk alarmujący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143D9D3E" w14:textId="1D9F593E" w:rsidR="0044492E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wykonano remont łazienek w budynku</w:t>
      </w:r>
      <w:r w:rsidR="006A6FA4" w:rsidRPr="0086323F">
        <w:rPr>
          <w:rFonts w:ascii="Fira Sans" w:hAnsi="Fira Sans" w:cs="ArialMT"/>
          <w:sz w:val="19"/>
          <w:szCs w:val="19"/>
        </w:rPr>
        <w:t xml:space="preserve"> siedziby</w:t>
      </w:r>
      <w:r w:rsidRPr="0086323F">
        <w:rPr>
          <w:rFonts w:ascii="Fira Sans" w:hAnsi="Fira Sans" w:cs="ArialMT"/>
          <w:sz w:val="19"/>
          <w:szCs w:val="19"/>
        </w:rPr>
        <w:t xml:space="preserve"> Urzędu z uwzględnieniem wymagań w zakresie dostępności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1AC61E4E" w14:textId="1FAB6D61" w:rsidR="000F541A" w:rsidRPr="0086323F" w:rsidRDefault="0044492E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w części pomieszczeń </w:t>
      </w:r>
      <w:r w:rsidR="000F541A" w:rsidRPr="0086323F">
        <w:rPr>
          <w:rFonts w:ascii="Fira Sans" w:hAnsi="Fira Sans" w:cs="ArialMT"/>
          <w:sz w:val="19"/>
          <w:szCs w:val="19"/>
        </w:rPr>
        <w:t>wprowadzono oznaczenia w języku Braille’a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3D855474" w14:textId="1CAF03E4" w:rsidR="000F541A" w:rsidRPr="0086323F" w:rsidRDefault="000F541A" w:rsidP="00365A15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426" w:firstLine="0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oznaczono kontrastową taśmą początki i końce bieg</w:t>
      </w:r>
      <w:r w:rsidR="004858EA" w:rsidRPr="0086323F">
        <w:rPr>
          <w:rFonts w:ascii="Fira Sans" w:hAnsi="Fira Sans" w:cs="ArialMT"/>
          <w:sz w:val="19"/>
          <w:szCs w:val="19"/>
        </w:rPr>
        <w:t>u</w:t>
      </w:r>
      <w:r w:rsidRPr="0086323F">
        <w:rPr>
          <w:rFonts w:ascii="Fira Sans" w:hAnsi="Fira Sans" w:cs="ArialMT"/>
          <w:sz w:val="19"/>
          <w:szCs w:val="19"/>
        </w:rPr>
        <w:t xml:space="preserve"> schodów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3F05AFDF" w14:textId="676306A0" w:rsidR="000F541A" w:rsidRPr="0086323F" w:rsidRDefault="000F2BF7" w:rsidP="00F965D7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lastRenderedPageBreak/>
        <w:t>zapewniono</w:t>
      </w:r>
      <w:r w:rsidR="000F541A" w:rsidRPr="0086323F">
        <w:rPr>
          <w:rFonts w:ascii="Fira Sans" w:hAnsi="Fira Sans" w:cs="ArialMT"/>
          <w:sz w:val="19"/>
          <w:szCs w:val="19"/>
        </w:rPr>
        <w:t xml:space="preserve"> sprzęt do ewakuacji osób ze szczególnymi potrzebami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5838CDA9" w14:textId="36CC3BE9" w:rsidR="000F541A" w:rsidRPr="0086323F" w:rsidRDefault="000F541A" w:rsidP="00F965D7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przygotowano i wprowadzono „Procedurę ewakuacji osób ze szczególnymi potrzebami”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1636A975" w14:textId="65724E1B" w:rsidR="000F541A" w:rsidRPr="0086323F" w:rsidRDefault="00F965D7" w:rsidP="00F965D7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wprowadzono cykliczne</w:t>
      </w:r>
      <w:r w:rsidR="000F541A" w:rsidRPr="0086323F">
        <w:rPr>
          <w:rFonts w:ascii="Fira Sans" w:hAnsi="Fira Sans" w:cs="ArialMT"/>
          <w:sz w:val="19"/>
          <w:szCs w:val="19"/>
        </w:rPr>
        <w:t xml:space="preserve"> szkolenia z ewakuacji o</w:t>
      </w:r>
      <w:r w:rsidR="00772B58" w:rsidRPr="0086323F">
        <w:rPr>
          <w:rFonts w:ascii="Fira Sans" w:hAnsi="Fira Sans" w:cs="ArialMT"/>
          <w:sz w:val="19"/>
          <w:szCs w:val="19"/>
        </w:rPr>
        <w:t xml:space="preserve">sób ze szczególnymi potrzebami </w:t>
      </w:r>
      <w:r w:rsidR="000F541A" w:rsidRPr="0086323F">
        <w:rPr>
          <w:rFonts w:ascii="Fira Sans" w:hAnsi="Fira Sans" w:cs="ArialMT"/>
          <w:sz w:val="19"/>
          <w:szCs w:val="19"/>
        </w:rPr>
        <w:t>z użyciem sprzętu do ewakuacji – specjalistycznych krzeseł ewakuacyjnych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3E85A523" w14:textId="30652C6A" w:rsidR="00D12251" w:rsidRPr="0086323F" w:rsidRDefault="00D12251" w:rsidP="00F965D7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wyznaczono asystentów odpowiedzialnych w komórkach za ewakuację osób ze szczególnymi potrzebami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32334DE9" w14:textId="59D3F403" w:rsidR="00B762AD" w:rsidRPr="0086323F" w:rsidRDefault="00B762AD" w:rsidP="00F965D7">
      <w:pPr>
        <w:pStyle w:val="Akapitzlist"/>
        <w:numPr>
          <w:ilvl w:val="0"/>
          <w:numId w:val="21"/>
        </w:numPr>
        <w:tabs>
          <w:tab w:val="clear" w:pos="851"/>
        </w:tabs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przeprowadzono remont strefy wejścia do Urzędu min. zamontowano drzwi automatyczne, wykonano tzw. pola uwagi i fakturowanie schodów zewnętrznych</w:t>
      </w:r>
      <w:r w:rsidR="004858EA" w:rsidRPr="0086323F">
        <w:rPr>
          <w:rFonts w:ascii="Fira Sans" w:hAnsi="Fira Sans" w:cs="ArialMT"/>
          <w:sz w:val="19"/>
          <w:szCs w:val="19"/>
        </w:rPr>
        <w:t>.</w:t>
      </w:r>
    </w:p>
    <w:p w14:paraId="580F2748" w14:textId="77777777" w:rsidR="000F541A" w:rsidRPr="0086323F" w:rsidRDefault="00E64585" w:rsidP="00EE77F9">
      <w:pPr>
        <w:pStyle w:val="Nagwek2"/>
        <w:spacing w:before="240" w:line="240" w:lineRule="exact"/>
        <w:ind w:left="426" w:hanging="142"/>
        <w:jc w:val="left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W obszarze dostępności cyfrowej</w:t>
      </w:r>
      <w:r w:rsidR="000F541A" w:rsidRPr="0086323F">
        <w:rPr>
          <w:rFonts w:ascii="Fira Sans" w:hAnsi="Fira Sans"/>
          <w:b/>
          <w:sz w:val="19"/>
          <w:szCs w:val="19"/>
        </w:rPr>
        <w:t>:</w:t>
      </w:r>
    </w:p>
    <w:p w14:paraId="5862D37D" w14:textId="77777777" w:rsidR="000F541A" w:rsidRPr="0086323F" w:rsidRDefault="00E64585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dokonano </w:t>
      </w:r>
      <w:r w:rsidR="000F541A" w:rsidRPr="0086323F">
        <w:rPr>
          <w:rFonts w:ascii="Fira Sans" w:hAnsi="Fira Sans" w:cs="ArialMT"/>
          <w:sz w:val="19"/>
          <w:szCs w:val="19"/>
        </w:rPr>
        <w:t>przegląd</w:t>
      </w:r>
      <w:r w:rsidRPr="0086323F">
        <w:rPr>
          <w:rFonts w:ascii="Fira Sans" w:hAnsi="Fira Sans" w:cs="ArialMT"/>
          <w:sz w:val="19"/>
          <w:szCs w:val="19"/>
        </w:rPr>
        <w:t>u</w:t>
      </w:r>
      <w:r w:rsidR="000F541A" w:rsidRPr="0086323F">
        <w:rPr>
          <w:rFonts w:ascii="Fira Sans" w:hAnsi="Fira Sans" w:cs="ArialMT"/>
          <w:sz w:val="19"/>
          <w:szCs w:val="19"/>
        </w:rPr>
        <w:t xml:space="preserve"> dostępności stron internetowych Urzędu (w ramach działań wewnętrznych),</w:t>
      </w:r>
    </w:p>
    <w:p w14:paraId="6258568C" w14:textId="7606F5B3" w:rsidR="000F541A" w:rsidRPr="0086323F" w:rsidRDefault="000F541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na stron</w:t>
      </w:r>
      <w:r w:rsidR="008B4913" w:rsidRPr="0086323F">
        <w:rPr>
          <w:rFonts w:ascii="Fira Sans" w:hAnsi="Fira Sans" w:cs="ArialMT"/>
          <w:sz w:val="19"/>
          <w:szCs w:val="19"/>
        </w:rPr>
        <w:t>ie</w:t>
      </w:r>
      <w:r w:rsidRPr="0086323F">
        <w:rPr>
          <w:rFonts w:ascii="Fira Sans" w:hAnsi="Fira Sans" w:cs="ArialMT"/>
          <w:sz w:val="19"/>
          <w:szCs w:val="19"/>
        </w:rPr>
        <w:t xml:space="preserve"> internetow</w:t>
      </w:r>
      <w:r w:rsidR="008B4913" w:rsidRPr="0086323F">
        <w:rPr>
          <w:rFonts w:ascii="Fira Sans" w:hAnsi="Fira Sans" w:cs="ArialMT"/>
          <w:sz w:val="19"/>
          <w:szCs w:val="19"/>
        </w:rPr>
        <w:t>ej</w:t>
      </w:r>
      <w:r w:rsidRPr="0086323F">
        <w:rPr>
          <w:rFonts w:ascii="Fira Sans" w:hAnsi="Fira Sans" w:cs="ArialMT"/>
          <w:sz w:val="19"/>
          <w:szCs w:val="19"/>
        </w:rPr>
        <w:t xml:space="preserve"> </w:t>
      </w:r>
      <w:r w:rsidR="008B4913" w:rsidRPr="0086323F">
        <w:rPr>
          <w:rFonts w:ascii="Fira Sans" w:hAnsi="Fira Sans" w:cs="ArialMT"/>
          <w:sz w:val="19"/>
          <w:szCs w:val="19"/>
        </w:rPr>
        <w:t xml:space="preserve">i BIP </w:t>
      </w:r>
      <w:r w:rsidRPr="0086323F">
        <w:rPr>
          <w:rFonts w:ascii="Fira Sans" w:hAnsi="Fira Sans" w:cs="ArialMT"/>
          <w:sz w:val="19"/>
          <w:szCs w:val="19"/>
        </w:rPr>
        <w:t>Urzędu</w:t>
      </w:r>
      <w:r w:rsidR="008B4913" w:rsidRPr="0086323F">
        <w:rPr>
          <w:rFonts w:ascii="Fira Sans" w:hAnsi="Fira Sans" w:cs="ArialMT"/>
          <w:sz w:val="19"/>
          <w:szCs w:val="19"/>
        </w:rPr>
        <w:t xml:space="preserve"> </w:t>
      </w:r>
      <w:r w:rsidRPr="0086323F">
        <w:rPr>
          <w:rFonts w:ascii="Fira Sans" w:hAnsi="Fira Sans" w:cs="ArialMT"/>
          <w:sz w:val="19"/>
          <w:szCs w:val="19"/>
        </w:rPr>
        <w:t xml:space="preserve">zamieszczono deklaracje dostępności oraz </w:t>
      </w:r>
      <w:r w:rsidR="00E64585" w:rsidRPr="0086323F">
        <w:rPr>
          <w:rFonts w:ascii="Fira Sans" w:hAnsi="Fira Sans" w:cs="ArialMT"/>
          <w:sz w:val="19"/>
          <w:szCs w:val="19"/>
        </w:rPr>
        <w:t xml:space="preserve">dane kontaktowe </w:t>
      </w:r>
      <w:r w:rsidRPr="0086323F">
        <w:rPr>
          <w:rFonts w:ascii="Fira Sans" w:hAnsi="Fira Sans" w:cs="ArialMT"/>
          <w:sz w:val="19"/>
          <w:szCs w:val="19"/>
        </w:rPr>
        <w:t>koordynator</w:t>
      </w:r>
      <w:r w:rsidR="00E64585" w:rsidRPr="0086323F">
        <w:rPr>
          <w:rFonts w:ascii="Fira Sans" w:hAnsi="Fira Sans" w:cs="ArialMT"/>
          <w:sz w:val="19"/>
          <w:szCs w:val="19"/>
        </w:rPr>
        <w:t>a</w:t>
      </w:r>
      <w:r w:rsidRPr="0086323F">
        <w:rPr>
          <w:rFonts w:ascii="Fira Sans" w:hAnsi="Fira Sans" w:cs="ArialMT"/>
          <w:sz w:val="19"/>
          <w:szCs w:val="19"/>
        </w:rPr>
        <w:t xml:space="preserve"> ds. dostępności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71FD2787" w14:textId="7ADAB151" w:rsidR="000F541A" w:rsidRPr="0086323F" w:rsidRDefault="00920E3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przygotowano i umieszczono na stronie internetowej i BIP Urzędu </w:t>
      </w:r>
      <w:r w:rsidR="000F541A" w:rsidRPr="0086323F">
        <w:rPr>
          <w:rFonts w:ascii="Fira Sans" w:hAnsi="Fira Sans" w:cs="ArialMT"/>
          <w:sz w:val="19"/>
          <w:szCs w:val="19"/>
        </w:rPr>
        <w:t>Raport o stanie zapewnienia dostępności podmiotu publicznego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17E24AC0" w14:textId="2598DC4E" w:rsidR="000F541A" w:rsidRPr="0086323F" w:rsidRDefault="00FD6C6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przygotowano i umieszczono </w:t>
      </w:r>
      <w:r w:rsidR="00F305F7" w:rsidRPr="0086323F">
        <w:rPr>
          <w:rFonts w:ascii="Fira Sans" w:hAnsi="Fira Sans" w:cs="ArialMT"/>
          <w:sz w:val="19"/>
          <w:szCs w:val="19"/>
        </w:rPr>
        <w:t xml:space="preserve">na stronie internetowej </w:t>
      </w:r>
      <w:r w:rsidR="009A366E" w:rsidRPr="0086323F">
        <w:rPr>
          <w:rFonts w:ascii="Fira Sans" w:hAnsi="Fira Sans" w:cs="ArialMT"/>
          <w:sz w:val="19"/>
          <w:szCs w:val="19"/>
        </w:rPr>
        <w:t xml:space="preserve">i BIP </w:t>
      </w:r>
      <w:r w:rsidR="00F305F7" w:rsidRPr="0086323F">
        <w:rPr>
          <w:rFonts w:ascii="Fira Sans" w:hAnsi="Fira Sans" w:cs="ArialMT"/>
          <w:sz w:val="19"/>
          <w:szCs w:val="19"/>
        </w:rPr>
        <w:t xml:space="preserve">Urzędu </w:t>
      </w:r>
      <w:r w:rsidRPr="0086323F">
        <w:rPr>
          <w:rFonts w:ascii="Fira Sans" w:hAnsi="Fira Sans" w:cs="ArialMT"/>
          <w:sz w:val="19"/>
          <w:szCs w:val="19"/>
        </w:rPr>
        <w:t xml:space="preserve">wzór wniosku o zapewnienie dostępności oraz </w:t>
      </w:r>
      <w:r w:rsidR="000F541A" w:rsidRPr="0086323F">
        <w:rPr>
          <w:rFonts w:ascii="Fira Sans" w:hAnsi="Fira Sans" w:cs="ArialMT"/>
          <w:sz w:val="19"/>
          <w:szCs w:val="19"/>
        </w:rPr>
        <w:t xml:space="preserve">informację o procedurze </w:t>
      </w:r>
      <w:r w:rsidRPr="0086323F">
        <w:rPr>
          <w:rFonts w:ascii="Fira Sans" w:hAnsi="Fira Sans" w:cs="ArialMT"/>
          <w:sz w:val="19"/>
          <w:szCs w:val="19"/>
        </w:rPr>
        <w:t>składania wniosku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5F5A6005" w14:textId="1A9711C6" w:rsidR="000F541A" w:rsidRPr="0086323F" w:rsidRDefault="000F541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zastosowano możliwość nawigowania po stronie </w:t>
      </w:r>
      <w:r w:rsidR="008B4913" w:rsidRPr="0086323F">
        <w:rPr>
          <w:rFonts w:ascii="Fira Sans" w:hAnsi="Fira Sans" w:cs="ArialMT"/>
          <w:sz w:val="19"/>
          <w:szCs w:val="19"/>
        </w:rPr>
        <w:t xml:space="preserve">internetowej Urzędu </w:t>
      </w:r>
      <w:r w:rsidRPr="0086323F">
        <w:rPr>
          <w:rFonts w:ascii="Fira Sans" w:hAnsi="Fira Sans" w:cs="ArialMT"/>
          <w:sz w:val="19"/>
          <w:szCs w:val="19"/>
        </w:rPr>
        <w:t>bez użycia myszki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29228978" w14:textId="5B5F7C78" w:rsidR="000F541A" w:rsidRPr="0086323F" w:rsidRDefault="008B4913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na stronie internetowej Urzędu </w:t>
      </w:r>
      <w:r w:rsidR="000F541A" w:rsidRPr="0086323F">
        <w:rPr>
          <w:rFonts w:ascii="Fira Sans" w:hAnsi="Fira Sans" w:cs="ArialMT"/>
          <w:sz w:val="19"/>
          <w:szCs w:val="19"/>
        </w:rPr>
        <w:t>zastosowano możliwość powiększania strony i zmiany kontrastu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2D00786B" w14:textId="648E7926" w:rsidR="000F541A" w:rsidRPr="0086323F" w:rsidRDefault="000F541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strona internetowa Urzędu jest przygotowana do automatycznego odczytu dla osób niewidzących</w:t>
      </w:r>
      <w:r w:rsidR="008B4913" w:rsidRPr="0086323F">
        <w:rPr>
          <w:rFonts w:ascii="Fira Sans" w:hAnsi="Fira Sans"/>
          <w:sz w:val="19"/>
          <w:szCs w:val="19"/>
        </w:rPr>
        <w:t xml:space="preserve"> – z</w:t>
      </w:r>
      <w:r w:rsidRPr="0086323F">
        <w:rPr>
          <w:rFonts w:ascii="Fira Sans" w:hAnsi="Fira Sans"/>
          <w:sz w:val="19"/>
          <w:szCs w:val="19"/>
        </w:rPr>
        <w:t>aleca</w:t>
      </w:r>
      <w:r w:rsidR="008B4913" w:rsidRPr="0086323F">
        <w:rPr>
          <w:rFonts w:ascii="Fira Sans" w:hAnsi="Fira Sans"/>
          <w:sz w:val="19"/>
          <w:szCs w:val="19"/>
        </w:rPr>
        <w:t xml:space="preserve"> się</w:t>
      </w:r>
      <w:r w:rsidRPr="0086323F">
        <w:rPr>
          <w:rFonts w:ascii="Fira Sans" w:hAnsi="Fira Sans"/>
          <w:sz w:val="19"/>
          <w:szCs w:val="19"/>
        </w:rPr>
        <w:t xml:space="preserve"> korzystanie z programu dostępnego na stronie </w:t>
      </w:r>
      <w:proofErr w:type="spellStart"/>
      <w:r w:rsidRPr="0086323F">
        <w:rPr>
          <w:rFonts w:ascii="Fira Sans" w:hAnsi="Fira Sans"/>
          <w:sz w:val="19"/>
          <w:szCs w:val="19"/>
        </w:rPr>
        <w:t>nvda</w:t>
      </w:r>
      <w:proofErr w:type="spellEnd"/>
      <w:r w:rsidR="004858EA" w:rsidRPr="0086323F">
        <w:rPr>
          <w:rFonts w:ascii="Fira Sans" w:hAnsi="Fira Sans"/>
          <w:sz w:val="19"/>
          <w:szCs w:val="19"/>
        </w:rPr>
        <w:t>;</w:t>
      </w:r>
    </w:p>
    <w:p w14:paraId="061860B7" w14:textId="51139A86" w:rsidR="001A7436" w:rsidRPr="0086323F" w:rsidRDefault="000F541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przeprowadzono szkolenia i warsztaty wewnętrzne z dostępności cyfrowej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7042F6AA" w14:textId="649BC166" w:rsidR="000F541A" w:rsidRPr="0086323F" w:rsidRDefault="000F541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wyznaczono osoby odpowiedzialne w komórkach organizacyjnych za dostępność cyfrową dokumentów publikowanych na stronach internetowych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53FDBBB6" w14:textId="203777F4" w:rsidR="000F541A" w:rsidRPr="0086323F" w:rsidRDefault="000F541A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przygotowano </w:t>
      </w:r>
      <w:proofErr w:type="spellStart"/>
      <w:r w:rsidRPr="0086323F">
        <w:rPr>
          <w:rFonts w:ascii="Fira Sans" w:hAnsi="Fira Sans" w:cs="ArialMT"/>
          <w:sz w:val="19"/>
          <w:szCs w:val="19"/>
        </w:rPr>
        <w:t>audiodeskrypcję</w:t>
      </w:r>
      <w:proofErr w:type="spellEnd"/>
      <w:r w:rsidRPr="0086323F">
        <w:rPr>
          <w:rFonts w:ascii="Fira Sans" w:hAnsi="Fira Sans" w:cs="ArialMT"/>
          <w:sz w:val="19"/>
          <w:szCs w:val="19"/>
        </w:rPr>
        <w:t xml:space="preserve"> do części materiałów filmowych publikowanych na stronach Urzędu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62B8F445" w14:textId="585E9B0E" w:rsidR="00A51AB1" w:rsidRPr="0086323F" w:rsidRDefault="00A51AB1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przygotowano dostępne formularze </w:t>
      </w:r>
      <w:r w:rsidR="00E23875" w:rsidRPr="0086323F">
        <w:rPr>
          <w:rFonts w:ascii="Fira Sans" w:hAnsi="Fira Sans" w:cs="ArialMT"/>
          <w:sz w:val="19"/>
          <w:szCs w:val="19"/>
        </w:rPr>
        <w:t>wybranych</w:t>
      </w:r>
      <w:r w:rsidRPr="0086323F">
        <w:rPr>
          <w:rFonts w:ascii="Fira Sans" w:hAnsi="Fira Sans" w:cs="ArialMT"/>
          <w:sz w:val="19"/>
          <w:szCs w:val="19"/>
        </w:rPr>
        <w:t xml:space="preserve"> badań</w:t>
      </w:r>
      <w:r w:rsidR="004858EA" w:rsidRPr="0086323F">
        <w:rPr>
          <w:rFonts w:ascii="Fira Sans" w:hAnsi="Fira Sans" w:cs="ArialMT"/>
          <w:sz w:val="19"/>
          <w:szCs w:val="19"/>
        </w:rPr>
        <w:t xml:space="preserve"> statystycznych ze specjalizacji Urzędu;</w:t>
      </w:r>
    </w:p>
    <w:p w14:paraId="4FDB017D" w14:textId="088D5C2F" w:rsidR="00B73743" w:rsidRPr="0086323F" w:rsidRDefault="00B73743" w:rsidP="00365A15">
      <w:pPr>
        <w:pStyle w:val="Akapitzlist"/>
        <w:numPr>
          <w:ilvl w:val="0"/>
          <w:numId w:val="21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do przeprowadzanych szkoleń z </w:t>
      </w:r>
      <w:r w:rsidR="00756A4B" w:rsidRPr="0086323F">
        <w:rPr>
          <w:rFonts w:ascii="Fira Sans" w:hAnsi="Fira Sans" w:cs="ArialMT"/>
          <w:sz w:val="19"/>
          <w:szCs w:val="19"/>
        </w:rPr>
        <w:t xml:space="preserve">tworzenia dokumentów w </w:t>
      </w:r>
      <w:r w:rsidRPr="0086323F">
        <w:rPr>
          <w:rFonts w:ascii="Fira Sans" w:hAnsi="Fira Sans" w:cs="ArialMT"/>
          <w:sz w:val="19"/>
          <w:szCs w:val="19"/>
        </w:rPr>
        <w:t>Word</w:t>
      </w:r>
      <w:r w:rsidR="00756A4B" w:rsidRPr="0086323F">
        <w:rPr>
          <w:rFonts w:ascii="Fira Sans" w:hAnsi="Fira Sans" w:cs="ArialMT"/>
          <w:sz w:val="19"/>
          <w:szCs w:val="19"/>
        </w:rPr>
        <w:t>zie</w:t>
      </w:r>
      <w:r w:rsidRPr="0086323F">
        <w:rPr>
          <w:rFonts w:ascii="Fira Sans" w:hAnsi="Fira Sans" w:cs="ArialMT"/>
          <w:sz w:val="19"/>
          <w:szCs w:val="19"/>
        </w:rPr>
        <w:t xml:space="preserve"> dodano </w:t>
      </w:r>
      <w:r w:rsidR="00E7347F" w:rsidRPr="0086323F">
        <w:rPr>
          <w:rFonts w:ascii="Fira Sans" w:hAnsi="Fira Sans" w:cs="ArialMT"/>
          <w:sz w:val="19"/>
          <w:szCs w:val="19"/>
        </w:rPr>
        <w:t xml:space="preserve">tematykę </w:t>
      </w:r>
      <w:r w:rsidRPr="0086323F">
        <w:rPr>
          <w:rFonts w:ascii="Fira Sans" w:hAnsi="Fira Sans" w:cs="ArialMT"/>
          <w:sz w:val="19"/>
          <w:szCs w:val="19"/>
        </w:rPr>
        <w:t>dostępności cyfrowej</w:t>
      </w:r>
      <w:r w:rsidR="00756A4B" w:rsidRPr="0086323F">
        <w:rPr>
          <w:rFonts w:ascii="Fira Sans" w:hAnsi="Fira Sans" w:cs="ArialMT"/>
          <w:sz w:val="19"/>
          <w:szCs w:val="19"/>
        </w:rPr>
        <w:t xml:space="preserve"> i wymagań zgodnych ze standardem WCAG.</w:t>
      </w:r>
    </w:p>
    <w:p w14:paraId="397189FC" w14:textId="67B4B50E" w:rsidR="000F541A" w:rsidRPr="0086323F" w:rsidRDefault="000F541A" w:rsidP="00EE77F9">
      <w:pPr>
        <w:pStyle w:val="Nagwek2"/>
        <w:spacing w:before="240" w:line="240" w:lineRule="exact"/>
        <w:ind w:left="426" w:hanging="142"/>
        <w:jc w:val="left"/>
        <w:rPr>
          <w:rFonts w:ascii="Fira Sans" w:hAnsi="Fira Sans"/>
          <w:b/>
          <w:sz w:val="19"/>
          <w:szCs w:val="19"/>
        </w:rPr>
      </w:pPr>
      <w:r w:rsidRPr="0086323F">
        <w:rPr>
          <w:rFonts w:ascii="Fira Sans" w:hAnsi="Fira Sans"/>
          <w:b/>
          <w:sz w:val="19"/>
          <w:szCs w:val="19"/>
        </w:rPr>
        <w:t>W obszarze dostępnośc</w:t>
      </w:r>
      <w:r w:rsidR="000949A8" w:rsidRPr="0086323F">
        <w:rPr>
          <w:rFonts w:ascii="Fira Sans" w:hAnsi="Fira Sans"/>
          <w:b/>
          <w:sz w:val="19"/>
          <w:szCs w:val="19"/>
        </w:rPr>
        <w:t>i informacyjno</w:t>
      </w:r>
      <w:r w:rsidR="00224420" w:rsidRPr="0086323F">
        <w:rPr>
          <w:rFonts w:ascii="Fira Sans" w:hAnsi="Fira Sans"/>
          <w:b/>
          <w:sz w:val="19"/>
          <w:szCs w:val="19"/>
        </w:rPr>
        <w:t>-</w:t>
      </w:r>
      <w:r w:rsidR="000949A8" w:rsidRPr="0086323F">
        <w:rPr>
          <w:rFonts w:ascii="Fira Sans" w:hAnsi="Fira Sans"/>
          <w:b/>
          <w:sz w:val="19"/>
          <w:szCs w:val="19"/>
        </w:rPr>
        <w:t>komunikacyjnej</w:t>
      </w:r>
      <w:r w:rsidRPr="0086323F">
        <w:rPr>
          <w:rFonts w:ascii="Fira Sans" w:hAnsi="Fira Sans"/>
          <w:b/>
          <w:sz w:val="19"/>
          <w:szCs w:val="19"/>
        </w:rPr>
        <w:t>:</w:t>
      </w:r>
    </w:p>
    <w:p w14:paraId="53C75ABE" w14:textId="07830FCC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wyznaczono koordynatora ds. dostępności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21F10ED5" w14:textId="420CE1E5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sporządzono deklarację dostępności, która jest aktualizowana co najmniej raz do roku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7AFFE0FD" w14:textId="360C0C44" w:rsidR="00920E3A" w:rsidRPr="0086323F" w:rsidRDefault="00920E3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przygotowano i umieszczono na stronie internetowej i BIP Urzędu Raport o stanie zapewnienia dostępności podmiotu publicznego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29208ADA" w14:textId="22515915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 xml:space="preserve">zapewniono możliwość kontaktu bezpośredniego, telefonicznego, faksem, mailowego, poprzez </w:t>
      </w:r>
      <w:proofErr w:type="spellStart"/>
      <w:r w:rsidRPr="0086323F">
        <w:rPr>
          <w:rFonts w:ascii="Fira Sans" w:hAnsi="Fira Sans" w:cs="ArialMT"/>
          <w:sz w:val="19"/>
          <w:szCs w:val="19"/>
        </w:rPr>
        <w:t>ePUAP</w:t>
      </w:r>
      <w:proofErr w:type="spellEnd"/>
      <w:r w:rsidRPr="0086323F">
        <w:rPr>
          <w:rFonts w:ascii="Fira Sans" w:hAnsi="Fira Sans" w:cs="ArialMT"/>
          <w:sz w:val="19"/>
          <w:szCs w:val="19"/>
        </w:rPr>
        <w:t xml:space="preserve"> z komórkami Urzędu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607BA6E2" w14:textId="36B598C4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 xml:space="preserve">podpisano umowę na korzystanie z usług tłumacza Polskiego Języka Migowego (PJM), zapewniając dostępność dla osób głuchych i słabosłyszących </w:t>
      </w:r>
      <w:r w:rsidR="00CC307C" w:rsidRPr="0086323F">
        <w:rPr>
          <w:rFonts w:ascii="Fira Sans" w:hAnsi="Fira Sans"/>
          <w:sz w:val="19"/>
          <w:szCs w:val="19"/>
        </w:rPr>
        <w:t>(u</w:t>
      </w:r>
      <w:r w:rsidRPr="0086323F">
        <w:rPr>
          <w:rFonts w:ascii="Fira Sans" w:hAnsi="Fira Sans"/>
          <w:sz w:val="19"/>
          <w:szCs w:val="19"/>
        </w:rPr>
        <w:t>mowa aktualizowana, obecnie została podpisana na kolejne cztery lata</w:t>
      </w:r>
      <w:r w:rsidR="00CC307C" w:rsidRPr="0086323F">
        <w:rPr>
          <w:rFonts w:ascii="Fira Sans" w:hAnsi="Fira Sans"/>
          <w:sz w:val="19"/>
          <w:szCs w:val="19"/>
        </w:rPr>
        <w:t>)</w:t>
      </w:r>
      <w:r w:rsidR="004858EA" w:rsidRPr="0086323F">
        <w:rPr>
          <w:rFonts w:ascii="Fira Sans" w:hAnsi="Fira Sans"/>
          <w:sz w:val="19"/>
          <w:szCs w:val="19"/>
        </w:rPr>
        <w:t>;</w:t>
      </w:r>
    </w:p>
    <w:p w14:paraId="02BE1634" w14:textId="1367C16B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przygotowano informacj</w:t>
      </w:r>
      <w:r w:rsidR="00CC307C" w:rsidRPr="0086323F">
        <w:rPr>
          <w:rFonts w:ascii="Fira Sans" w:hAnsi="Fira Sans"/>
          <w:sz w:val="19"/>
          <w:szCs w:val="19"/>
        </w:rPr>
        <w:t>ę o Urzędzie</w:t>
      </w:r>
      <w:r w:rsidRPr="0086323F">
        <w:rPr>
          <w:rFonts w:ascii="Fira Sans" w:hAnsi="Fira Sans"/>
          <w:sz w:val="19"/>
          <w:szCs w:val="19"/>
        </w:rPr>
        <w:t xml:space="preserve"> w tekście łatwym do czytania i zrozumienia (ETR)</w:t>
      </w:r>
      <w:r w:rsidR="00CC307C" w:rsidRPr="0086323F">
        <w:rPr>
          <w:rFonts w:ascii="Fira Sans" w:hAnsi="Fira Sans"/>
          <w:sz w:val="19"/>
          <w:szCs w:val="19"/>
        </w:rPr>
        <w:t>,</w:t>
      </w:r>
      <w:r w:rsidRPr="0086323F">
        <w:rPr>
          <w:rFonts w:ascii="Fira Sans" w:hAnsi="Fira Sans"/>
          <w:sz w:val="19"/>
          <w:szCs w:val="19"/>
        </w:rPr>
        <w:t xml:space="preserve"> zamieszczono</w:t>
      </w:r>
      <w:r w:rsidR="00CC307C" w:rsidRPr="0086323F">
        <w:rPr>
          <w:rFonts w:ascii="Fira Sans" w:hAnsi="Fira Sans"/>
          <w:sz w:val="19"/>
          <w:szCs w:val="19"/>
        </w:rPr>
        <w:t xml:space="preserve"> ją</w:t>
      </w:r>
      <w:r w:rsidRPr="0086323F">
        <w:rPr>
          <w:rFonts w:ascii="Fira Sans" w:hAnsi="Fira Sans"/>
          <w:sz w:val="19"/>
          <w:szCs w:val="19"/>
        </w:rPr>
        <w:t xml:space="preserve"> na stronie internetowej </w:t>
      </w:r>
      <w:r w:rsidR="00496A86" w:rsidRPr="0086323F">
        <w:rPr>
          <w:rFonts w:ascii="Fira Sans" w:hAnsi="Fira Sans"/>
          <w:sz w:val="19"/>
          <w:szCs w:val="19"/>
        </w:rPr>
        <w:t xml:space="preserve">i BIP </w:t>
      </w:r>
      <w:r w:rsidRPr="0086323F">
        <w:rPr>
          <w:rFonts w:ascii="Fira Sans" w:hAnsi="Fira Sans"/>
          <w:sz w:val="19"/>
          <w:szCs w:val="19"/>
        </w:rPr>
        <w:t>Urzędu oraz skonsultowano tekst ETR z</w:t>
      </w:r>
      <w:r w:rsidR="00CC307C" w:rsidRPr="0086323F">
        <w:rPr>
          <w:rFonts w:ascii="Fira Sans" w:hAnsi="Fira Sans"/>
          <w:sz w:val="19"/>
          <w:szCs w:val="19"/>
        </w:rPr>
        <w:t>e</w:t>
      </w:r>
      <w:r w:rsidRPr="0086323F">
        <w:rPr>
          <w:rFonts w:ascii="Fira Sans" w:hAnsi="Fira Sans"/>
          <w:sz w:val="19"/>
          <w:szCs w:val="19"/>
        </w:rPr>
        <w:t xml:space="preserve"> </w:t>
      </w:r>
      <w:r w:rsidRPr="0086323F">
        <w:rPr>
          <w:rFonts w:ascii="Fira Sans" w:hAnsi="Fira Sans" w:cs="Calibri"/>
          <w:sz w:val="19"/>
          <w:szCs w:val="19"/>
        </w:rPr>
        <w:t>Stowarzyszeniem Rodzin Zdrowie Psychiczne</w:t>
      </w:r>
      <w:r w:rsidR="004858EA" w:rsidRPr="0086323F">
        <w:rPr>
          <w:rFonts w:ascii="Fira Sans" w:hAnsi="Fira Sans" w:cs="Calibri"/>
          <w:sz w:val="19"/>
          <w:szCs w:val="19"/>
        </w:rPr>
        <w:t>;</w:t>
      </w:r>
    </w:p>
    <w:p w14:paraId="51668428" w14:textId="0E4912CA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 xml:space="preserve">przygotowano pliki do odsłuchania dla osób słabowidzących </w:t>
      </w:r>
      <w:r w:rsidR="003039FB" w:rsidRPr="0086323F">
        <w:rPr>
          <w:rFonts w:ascii="Fira Sans" w:hAnsi="Fira Sans"/>
          <w:sz w:val="19"/>
          <w:szCs w:val="19"/>
        </w:rPr>
        <w:t>z informacjami o pracy Urzędu i </w:t>
      </w:r>
      <w:r w:rsidRPr="0086323F">
        <w:rPr>
          <w:rFonts w:ascii="Fira Sans" w:hAnsi="Fira Sans"/>
          <w:sz w:val="19"/>
          <w:szCs w:val="19"/>
        </w:rPr>
        <w:t xml:space="preserve">umieszczono </w:t>
      </w:r>
      <w:r w:rsidR="000949A8" w:rsidRPr="0086323F">
        <w:rPr>
          <w:rFonts w:ascii="Fira Sans" w:hAnsi="Fira Sans"/>
          <w:sz w:val="19"/>
          <w:szCs w:val="19"/>
        </w:rPr>
        <w:t xml:space="preserve">je </w:t>
      </w:r>
      <w:r w:rsidRPr="0086323F">
        <w:rPr>
          <w:rFonts w:ascii="Fira Sans" w:hAnsi="Fira Sans"/>
          <w:sz w:val="19"/>
          <w:szCs w:val="19"/>
        </w:rPr>
        <w:t xml:space="preserve">na stronie internetowej </w:t>
      </w:r>
      <w:r w:rsidR="00894B6D" w:rsidRPr="0086323F">
        <w:rPr>
          <w:rFonts w:ascii="Fira Sans" w:hAnsi="Fira Sans"/>
          <w:sz w:val="19"/>
          <w:szCs w:val="19"/>
        </w:rPr>
        <w:t xml:space="preserve">i BIP </w:t>
      </w:r>
      <w:r w:rsidRPr="0086323F">
        <w:rPr>
          <w:rFonts w:ascii="Fira Sans" w:hAnsi="Fira Sans"/>
          <w:sz w:val="19"/>
          <w:szCs w:val="19"/>
        </w:rPr>
        <w:t>Urzędu</w:t>
      </w:r>
      <w:r w:rsidR="004858EA" w:rsidRPr="0086323F">
        <w:rPr>
          <w:rFonts w:ascii="Fira Sans" w:hAnsi="Fira Sans"/>
          <w:sz w:val="19"/>
          <w:szCs w:val="19"/>
        </w:rPr>
        <w:t>;</w:t>
      </w:r>
    </w:p>
    <w:p w14:paraId="7D76A90D" w14:textId="7525C25B" w:rsidR="00FD6C6A" w:rsidRPr="0086323F" w:rsidRDefault="00FD6C6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 w:cs="ArialMT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przygotowano i umieszczono na stronie internetowej i BIP Urzędu wzór wniosku o zapewnienie dostępności oraz informację o procedurze składania wniosku</w:t>
      </w:r>
      <w:r w:rsidR="004858EA" w:rsidRPr="0086323F">
        <w:rPr>
          <w:rFonts w:ascii="Fira Sans" w:hAnsi="Fira Sans" w:cs="ArialMT"/>
          <w:sz w:val="19"/>
          <w:szCs w:val="19"/>
        </w:rPr>
        <w:t>;</w:t>
      </w:r>
    </w:p>
    <w:p w14:paraId="55DAB44F" w14:textId="7D462E28" w:rsidR="000F541A" w:rsidRPr="0086323F" w:rsidRDefault="00674ACD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 xml:space="preserve">zapewniono </w:t>
      </w:r>
      <w:r w:rsidR="000F541A" w:rsidRPr="0086323F">
        <w:rPr>
          <w:rFonts w:ascii="Fira Sans" w:hAnsi="Fira Sans"/>
          <w:sz w:val="19"/>
          <w:szCs w:val="19"/>
        </w:rPr>
        <w:t xml:space="preserve">możliwość wejścia do Urzędu z psem </w:t>
      </w:r>
      <w:r w:rsidR="006438B4" w:rsidRPr="0086323F">
        <w:rPr>
          <w:rFonts w:ascii="Fira Sans" w:hAnsi="Fira Sans"/>
          <w:sz w:val="19"/>
          <w:szCs w:val="19"/>
        </w:rPr>
        <w:t>asystującym</w:t>
      </w:r>
      <w:r w:rsidR="000F541A" w:rsidRPr="0086323F">
        <w:rPr>
          <w:rFonts w:ascii="Fira Sans" w:hAnsi="Fira Sans"/>
          <w:sz w:val="19"/>
          <w:szCs w:val="19"/>
        </w:rPr>
        <w:t>, zamieszczono informujące piktogramy</w:t>
      </w:r>
      <w:r w:rsidR="004858EA" w:rsidRPr="0086323F">
        <w:rPr>
          <w:rFonts w:ascii="Fira Sans" w:hAnsi="Fira Sans"/>
          <w:sz w:val="19"/>
          <w:szCs w:val="19"/>
        </w:rPr>
        <w:t>;</w:t>
      </w:r>
    </w:p>
    <w:p w14:paraId="424426D2" w14:textId="3D66A990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 xml:space="preserve">przeprowadzono szkolenia portierów z dostępności uwzględniające obsługę osób z psem </w:t>
      </w:r>
      <w:r w:rsidR="00D83698" w:rsidRPr="0086323F">
        <w:rPr>
          <w:rFonts w:ascii="Fira Sans" w:hAnsi="Fira Sans"/>
          <w:sz w:val="19"/>
          <w:szCs w:val="19"/>
        </w:rPr>
        <w:t>asystującym</w:t>
      </w:r>
      <w:r w:rsidR="004858EA" w:rsidRPr="0086323F">
        <w:rPr>
          <w:rFonts w:ascii="Fira Sans" w:hAnsi="Fira Sans"/>
          <w:sz w:val="19"/>
          <w:szCs w:val="19"/>
        </w:rPr>
        <w:t>;</w:t>
      </w:r>
    </w:p>
    <w:p w14:paraId="4B922440" w14:textId="2AF1E936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 w:cs="ArialMT"/>
          <w:sz w:val="19"/>
          <w:szCs w:val="19"/>
        </w:rPr>
        <w:t>przy prowadzeniu naborów uwzględnia się procedury zatrudniania osób niepełnosprawn</w:t>
      </w:r>
      <w:r w:rsidR="00D507B8" w:rsidRPr="0086323F">
        <w:rPr>
          <w:rFonts w:ascii="Fira Sans" w:hAnsi="Fira Sans" w:cs="ArialMT"/>
          <w:sz w:val="19"/>
          <w:szCs w:val="19"/>
        </w:rPr>
        <w:t>ych</w:t>
      </w:r>
      <w:r w:rsidRPr="0086323F">
        <w:rPr>
          <w:rFonts w:ascii="Fira Sans" w:hAnsi="Fira Sans" w:cs="ArialMT"/>
          <w:sz w:val="19"/>
          <w:szCs w:val="19"/>
        </w:rPr>
        <w:t xml:space="preserve">. </w:t>
      </w:r>
      <w:r w:rsidR="00920E3A" w:rsidRPr="0086323F">
        <w:rPr>
          <w:rFonts w:ascii="Fira Sans" w:hAnsi="Fira Sans" w:cs="ArialMT"/>
          <w:sz w:val="19"/>
          <w:szCs w:val="19"/>
        </w:rPr>
        <w:t>(o</w:t>
      </w:r>
      <w:r w:rsidRPr="0086323F">
        <w:rPr>
          <w:rFonts w:ascii="Fira Sans" w:hAnsi="Fira Sans"/>
          <w:sz w:val="19"/>
          <w:szCs w:val="19"/>
        </w:rPr>
        <w:t>głoszenia o naborze na nowe stanowiska pracy w Urzędzie opatrzone są informacją o wskaźniku zatrudnienia osób niepełnosprawnych oraz podawane są informacje o istniejących w Urzędzie udogodnien</w:t>
      </w:r>
      <w:r w:rsidR="00920E3A" w:rsidRPr="0086323F">
        <w:rPr>
          <w:rFonts w:ascii="Fira Sans" w:hAnsi="Fira Sans"/>
          <w:sz w:val="19"/>
          <w:szCs w:val="19"/>
        </w:rPr>
        <w:t>iach dla osób niepełnosprawnych, m</w:t>
      </w:r>
      <w:r w:rsidRPr="0086323F">
        <w:rPr>
          <w:rFonts w:ascii="Fira Sans" w:hAnsi="Fira Sans"/>
          <w:sz w:val="19"/>
          <w:szCs w:val="19"/>
        </w:rPr>
        <w:t xml:space="preserve">ateriały używane podczas naboru </w:t>
      </w:r>
      <w:r w:rsidR="00CC307C" w:rsidRPr="0086323F">
        <w:rPr>
          <w:rFonts w:ascii="Fira Sans" w:hAnsi="Fira Sans"/>
          <w:sz w:val="19"/>
          <w:szCs w:val="19"/>
        </w:rPr>
        <w:t xml:space="preserve">dostosowane są dla </w:t>
      </w:r>
      <w:r w:rsidRPr="0086323F">
        <w:rPr>
          <w:rFonts w:ascii="Fira Sans" w:hAnsi="Fira Sans"/>
          <w:sz w:val="19"/>
          <w:szCs w:val="19"/>
        </w:rPr>
        <w:t>osób ze szczególnymi potrzebami</w:t>
      </w:r>
      <w:r w:rsidR="00920E3A" w:rsidRPr="0086323F">
        <w:rPr>
          <w:rFonts w:ascii="Fira Sans" w:hAnsi="Fira Sans"/>
          <w:sz w:val="19"/>
          <w:szCs w:val="19"/>
        </w:rPr>
        <w:t>)</w:t>
      </w:r>
      <w:r w:rsidR="004858EA" w:rsidRPr="0086323F">
        <w:rPr>
          <w:rFonts w:ascii="Fira Sans" w:hAnsi="Fira Sans"/>
          <w:sz w:val="19"/>
          <w:szCs w:val="19"/>
        </w:rPr>
        <w:t>;</w:t>
      </w:r>
    </w:p>
    <w:p w14:paraId="40857C8C" w14:textId="33724F53" w:rsidR="000F541A" w:rsidRPr="0086323F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86323F">
        <w:rPr>
          <w:rFonts w:ascii="Fira Sans" w:hAnsi="Fira Sans"/>
          <w:sz w:val="19"/>
          <w:szCs w:val="19"/>
        </w:rPr>
        <w:t>w ramach działań CSR Urzędu został przygotowany dl</w:t>
      </w:r>
      <w:r w:rsidR="003039FB" w:rsidRPr="0086323F">
        <w:rPr>
          <w:rFonts w:ascii="Fira Sans" w:hAnsi="Fira Sans"/>
          <w:sz w:val="19"/>
          <w:szCs w:val="19"/>
        </w:rPr>
        <w:t>a pracowników poradnik „Osoby z </w:t>
      </w:r>
      <w:r w:rsidRPr="0086323F">
        <w:rPr>
          <w:rFonts w:ascii="Fira Sans" w:hAnsi="Fira Sans"/>
          <w:sz w:val="19"/>
          <w:szCs w:val="19"/>
        </w:rPr>
        <w:t>niepełnosprawnością są wśród nas. O przysługujących uprawnieniach i przywilejach”, organizowane są także różnego rodzaju akcje na rzecz osób niepełnosprawn</w:t>
      </w:r>
      <w:r w:rsidR="001F1581" w:rsidRPr="0086323F">
        <w:rPr>
          <w:rFonts w:ascii="Fira Sans" w:hAnsi="Fira Sans"/>
          <w:sz w:val="19"/>
          <w:szCs w:val="19"/>
        </w:rPr>
        <w:t>ych</w:t>
      </w:r>
      <w:r w:rsidR="004858EA" w:rsidRPr="0086323F">
        <w:rPr>
          <w:rFonts w:ascii="Fira Sans" w:hAnsi="Fira Sans"/>
          <w:sz w:val="19"/>
          <w:szCs w:val="19"/>
        </w:rPr>
        <w:t>;</w:t>
      </w:r>
    </w:p>
    <w:p w14:paraId="5C07E3C5" w14:textId="6F8A7F96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lastRenderedPageBreak/>
        <w:t xml:space="preserve">w ramach działań CSR został przygotowany dla pracowników poradnik </w:t>
      </w:r>
      <w:r w:rsidR="003039FB">
        <w:rPr>
          <w:rFonts w:ascii="Fira Sans" w:hAnsi="Fira Sans"/>
          <w:sz w:val="19"/>
          <w:szCs w:val="19"/>
        </w:rPr>
        <w:t>„Savoir vivre wobec osób z </w:t>
      </w:r>
      <w:r w:rsidRPr="00CA2E58">
        <w:rPr>
          <w:rFonts w:ascii="Fira Sans" w:hAnsi="Fira Sans"/>
          <w:sz w:val="19"/>
          <w:szCs w:val="19"/>
        </w:rPr>
        <w:t>niepełnosprawnościami”</w:t>
      </w:r>
      <w:r w:rsidR="004858EA">
        <w:rPr>
          <w:rFonts w:ascii="Fira Sans" w:hAnsi="Fira Sans"/>
          <w:sz w:val="19"/>
          <w:szCs w:val="19"/>
        </w:rPr>
        <w:t>;</w:t>
      </w:r>
    </w:p>
    <w:p w14:paraId="35B9DF66" w14:textId="50066311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w ramach działań CSR został przygotowany dla pracowników poradnik „Prosty język w Urzędzie Statystycznym w Krakowie. O zasadach skutecznej komunikacji pisemnej.”</w:t>
      </w:r>
      <w:r w:rsidR="004858EA">
        <w:rPr>
          <w:rFonts w:ascii="Fira Sans" w:hAnsi="Fira Sans"/>
          <w:sz w:val="19"/>
          <w:szCs w:val="19"/>
        </w:rPr>
        <w:t>;</w:t>
      </w:r>
    </w:p>
    <w:p w14:paraId="36BC15EF" w14:textId="2470B6C5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przy </w:t>
      </w:r>
      <w:r w:rsidR="00E436ED" w:rsidRPr="00CA2E58">
        <w:rPr>
          <w:rFonts w:ascii="Fira Sans" w:hAnsi="Fira Sans"/>
          <w:sz w:val="19"/>
          <w:szCs w:val="19"/>
        </w:rPr>
        <w:t xml:space="preserve">drodze dojazdowej do Urzędu na </w:t>
      </w:r>
      <w:r w:rsidRPr="00CA2E58">
        <w:rPr>
          <w:rFonts w:ascii="Fira Sans" w:hAnsi="Fira Sans"/>
          <w:sz w:val="19"/>
          <w:szCs w:val="19"/>
        </w:rPr>
        <w:t>ul. Opolskiej</w:t>
      </w:r>
      <w:r w:rsidR="009D5CAD">
        <w:rPr>
          <w:rFonts w:ascii="Fira Sans" w:hAnsi="Fira Sans"/>
          <w:sz w:val="19"/>
          <w:szCs w:val="19"/>
        </w:rPr>
        <w:t xml:space="preserve"> w Krakowie</w:t>
      </w:r>
      <w:r w:rsidR="00E436ED" w:rsidRPr="00CA2E58">
        <w:rPr>
          <w:rFonts w:ascii="Fira Sans" w:hAnsi="Fira Sans"/>
          <w:sz w:val="19"/>
          <w:szCs w:val="19"/>
        </w:rPr>
        <w:t xml:space="preserve"> Urząd Miasta umieścił</w:t>
      </w:r>
      <w:r w:rsidRPr="00CA2E58">
        <w:rPr>
          <w:rFonts w:ascii="Fira Sans" w:hAnsi="Fira Sans"/>
          <w:sz w:val="19"/>
          <w:szCs w:val="19"/>
        </w:rPr>
        <w:t xml:space="preserve"> 2 tablice informacyjne kierujące do budynku </w:t>
      </w:r>
      <w:r w:rsidR="00B96FD0" w:rsidRPr="00CA2E58">
        <w:rPr>
          <w:rFonts w:ascii="Fira Sans" w:hAnsi="Fira Sans"/>
          <w:sz w:val="19"/>
          <w:szCs w:val="19"/>
        </w:rPr>
        <w:t>na ul. Wyki 3</w:t>
      </w:r>
      <w:r w:rsidRPr="00CA2E58">
        <w:rPr>
          <w:rFonts w:ascii="Fira Sans" w:hAnsi="Fira Sans"/>
          <w:sz w:val="19"/>
          <w:szCs w:val="19"/>
        </w:rPr>
        <w:t xml:space="preserve"> (z każdej strony dojazdowej)</w:t>
      </w:r>
      <w:r w:rsidR="004858EA">
        <w:rPr>
          <w:rFonts w:ascii="Fira Sans" w:hAnsi="Fira Sans"/>
          <w:sz w:val="19"/>
          <w:szCs w:val="19"/>
        </w:rPr>
        <w:t>;</w:t>
      </w:r>
    </w:p>
    <w:p w14:paraId="68A24F68" w14:textId="5E304AB4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stanowiska do spraw obsługi klientów we wszystkich oddziałach Urzędu wyposażono w pętle indukcyjne</w:t>
      </w:r>
      <w:r w:rsidR="004858EA">
        <w:rPr>
          <w:rFonts w:ascii="Fira Sans" w:hAnsi="Fira Sans"/>
          <w:sz w:val="19"/>
          <w:szCs w:val="19"/>
        </w:rPr>
        <w:t>;</w:t>
      </w:r>
    </w:p>
    <w:p w14:paraId="35CD43F7" w14:textId="36FD5578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 w:cs="Calibri"/>
          <w:sz w:val="19"/>
          <w:szCs w:val="19"/>
        </w:rPr>
        <w:t xml:space="preserve">przeprowadzono szkolenie </w:t>
      </w:r>
      <w:r w:rsidRPr="00CA2E58">
        <w:rPr>
          <w:rFonts w:ascii="Fira Sans" w:hAnsi="Fira Sans"/>
          <w:sz w:val="19"/>
          <w:szCs w:val="19"/>
        </w:rPr>
        <w:t xml:space="preserve">pracowników </w:t>
      </w:r>
      <w:r w:rsidR="00167615" w:rsidRPr="00CA2E58">
        <w:rPr>
          <w:rFonts w:ascii="Fira Sans" w:hAnsi="Fira Sans" w:cs="Calibri"/>
          <w:sz w:val="19"/>
          <w:szCs w:val="19"/>
        </w:rPr>
        <w:t>z obsługi osób g</w:t>
      </w:r>
      <w:r w:rsidRPr="00CA2E58">
        <w:rPr>
          <w:rFonts w:ascii="Fira Sans" w:hAnsi="Fira Sans" w:cs="Calibri"/>
          <w:sz w:val="19"/>
          <w:szCs w:val="19"/>
        </w:rPr>
        <w:t>łuchych z elementami nauki języka migowego</w:t>
      </w:r>
      <w:r w:rsidR="004858EA">
        <w:rPr>
          <w:rFonts w:ascii="Fira Sans" w:hAnsi="Fira Sans" w:cs="Calibri"/>
          <w:sz w:val="19"/>
          <w:szCs w:val="19"/>
        </w:rPr>
        <w:t>;</w:t>
      </w:r>
    </w:p>
    <w:p w14:paraId="1EB525E3" w14:textId="2A244027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przeprowadzono szkolenia wewnętrzne dla wszystkich praco</w:t>
      </w:r>
      <w:r w:rsidR="003039FB">
        <w:rPr>
          <w:rFonts w:ascii="Fira Sans" w:hAnsi="Fira Sans"/>
          <w:sz w:val="19"/>
          <w:szCs w:val="19"/>
        </w:rPr>
        <w:t>wników z tematyki dostępności w </w:t>
      </w:r>
      <w:r w:rsidRPr="00CA2E58">
        <w:rPr>
          <w:rFonts w:ascii="Fira Sans" w:hAnsi="Fira Sans"/>
          <w:sz w:val="19"/>
          <w:szCs w:val="19"/>
        </w:rPr>
        <w:t>zakresie dostępności architektonicznej, cyfrowej i informacyj</w:t>
      </w:r>
      <w:r w:rsidR="00A320E4">
        <w:rPr>
          <w:rFonts w:ascii="Fira Sans" w:hAnsi="Fira Sans"/>
          <w:sz w:val="19"/>
          <w:szCs w:val="19"/>
        </w:rPr>
        <w:t>no-komunikacyjnej – p</w:t>
      </w:r>
      <w:r w:rsidRPr="00CA2E58">
        <w:rPr>
          <w:rFonts w:ascii="Fira Sans" w:hAnsi="Fira Sans"/>
          <w:sz w:val="19"/>
          <w:szCs w:val="19"/>
        </w:rPr>
        <w:t>racownicy zdobyli wiedzę i umiejętności poprawnego zachowania się w kontakcie z osobami niepełnosprawn</w:t>
      </w:r>
      <w:r w:rsidR="00CE759A" w:rsidRPr="00CA2E58">
        <w:rPr>
          <w:rFonts w:ascii="Fira Sans" w:hAnsi="Fira Sans"/>
          <w:sz w:val="19"/>
          <w:szCs w:val="19"/>
        </w:rPr>
        <w:t>ymi</w:t>
      </w:r>
      <w:r w:rsidR="00A320E4">
        <w:rPr>
          <w:rFonts w:ascii="Fira Sans" w:hAnsi="Fira Sans"/>
          <w:sz w:val="19"/>
          <w:szCs w:val="19"/>
        </w:rPr>
        <w:t>, p</w:t>
      </w:r>
      <w:r w:rsidRPr="00CA2E58">
        <w:rPr>
          <w:rFonts w:ascii="Fira Sans" w:hAnsi="Fira Sans"/>
          <w:sz w:val="19"/>
          <w:szCs w:val="19"/>
        </w:rPr>
        <w:t>oznali zasady komunikacji z klientami ze szczególnymi potrzebami oraz zasady savoir-vivre wobec osób niepełnosprawn</w:t>
      </w:r>
      <w:r w:rsidR="00CE759A" w:rsidRPr="00CA2E58">
        <w:rPr>
          <w:rFonts w:ascii="Fira Sans" w:hAnsi="Fira Sans"/>
          <w:sz w:val="19"/>
          <w:szCs w:val="19"/>
        </w:rPr>
        <w:t>ych</w:t>
      </w:r>
      <w:r w:rsidRPr="00CA2E58">
        <w:rPr>
          <w:rFonts w:ascii="Fira Sans" w:hAnsi="Fira Sans"/>
          <w:sz w:val="19"/>
          <w:szCs w:val="19"/>
        </w:rPr>
        <w:t xml:space="preserve"> oraz zapoznali się z</w:t>
      </w:r>
      <w:r w:rsidR="00A320E4">
        <w:rPr>
          <w:rFonts w:ascii="Fira Sans" w:hAnsi="Fira Sans"/>
          <w:sz w:val="19"/>
          <w:szCs w:val="19"/>
        </w:rPr>
        <w:t xml:space="preserve"> terminologią niedyskryminującą</w:t>
      </w:r>
      <w:r w:rsidR="004858EA">
        <w:rPr>
          <w:rFonts w:ascii="Fira Sans" w:hAnsi="Fira Sans"/>
          <w:sz w:val="19"/>
          <w:szCs w:val="19"/>
        </w:rPr>
        <w:t>;</w:t>
      </w:r>
    </w:p>
    <w:p w14:paraId="267B3010" w14:textId="4C2BBFC0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 wprowadzono „Procedurę obsługi osób ze szczególnymi potrzebami”</w:t>
      </w:r>
      <w:r w:rsidR="004858EA">
        <w:rPr>
          <w:rFonts w:ascii="Fira Sans" w:hAnsi="Fira Sans"/>
          <w:sz w:val="19"/>
          <w:szCs w:val="19"/>
        </w:rPr>
        <w:t>;</w:t>
      </w:r>
    </w:p>
    <w:p w14:paraId="5EEF8AEF" w14:textId="3F1D9E67" w:rsidR="000F541A" w:rsidRPr="00CA2E58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 udostępniono dla klientów tzw. pokój cichej obsługi</w:t>
      </w:r>
      <w:r w:rsidR="004858EA">
        <w:rPr>
          <w:rFonts w:ascii="Fira Sans" w:hAnsi="Fira Sans"/>
          <w:sz w:val="19"/>
          <w:szCs w:val="19"/>
        </w:rPr>
        <w:t>;</w:t>
      </w:r>
    </w:p>
    <w:p w14:paraId="26B1EAB6" w14:textId="725A0855" w:rsidR="000F541A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>przygotowano i udostępniono dla klientów pomieszczenia wyposażone w komputer do kontaktów online z tłumaczem PJM</w:t>
      </w:r>
      <w:r w:rsidR="004858EA">
        <w:rPr>
          <w:rFonts w:ascii="Fira Sans" w:hAnsi="Fira Sans"/>
          <w:sz w:val="19"/>
          <w:szCs w:val="19"/>
        </w:rPr>
        <w:t>;</w:t>
      </w:r>
    </w:p>
    <w:p w14:paraId="59084023" w14:textId="4F007A55" w:rsidR="002E6E24" w:rsidRPr="002E6E24" w:rsidRDefault="002E6E24" w:rsidP="002E6E24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przeprowadzono szkolenia pracowników z obsługi pętli indukcyjnej;</w:t>
      </w:r>
    </w:p>
    <w:p w14:paraId="12861393" w14:textId="12F6B412" w:rsidR="000F541A" w:rsidRPr="004858EA" w:rsidRDefault="000F541A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4858EA">
        <w:rPr>
          <w:rFonts w:ascii="Fira Sans" w:hAnsi="Fira Sans"/>
          <w:sz w:val="19"/>
          <w:szCs w:val="19"/>
        </w:rPr>
        <w:t xml:space="preserve">przygotowano i przekazano pracownikom Urzędu szereg materiałów informacyjnych </w:t>
      </w:r>
      <w:r w:rsidR="004858EA">
        <w:rPr>
          <w:rFonts w:ascii="Fira Sans" w:hAnsi="Fira Sans"/>
          <w:sz w:val="19"/>
          <w:szCs w:val="19"/>
        </w:rPr>
        <w:t>o</w:t>
      </w:r>
      <w:r w:rsidRPr="004858EA">
        <w:rPr>
          <w:rFonts w:ascii="Fira Sans" w:hAnsi="Fira Sans"/>
          <w:sz w:val="19"/>
          <w:szCs w:val="19"/>
        </w:rPr>
        <w:t xml:space="preserve"> tematy</w:t>
      </w:r>
      <w:r w:rsidR="004858EA">
        <w:rPr>
          <w:rFonts w:ascii="Fira Sans" w:hAnsi="Fira Sans"/>
          <w:sz w:val="19"/>
          <w:szCs w:val="19"/>
        </w:rPr>
        <w:t>ce</w:t>
      </w:r>
      <w:r w:rsidRPr="004858EA">
        <w:rPr>
          <w:rFonts w:ascii="Fira Sans" w:hAnsi="Fira Sans"/>
          <w:sz w:val="19"/>
          <w:szCs w:val="19"/>
        </w:rPr>
        <w:t xml:space="preserve"> dostępności</w:t>
      </w:r>
      <w:r w:rsidR="004858EA" w:rsidRPr="004858EA">
        <w:rPr>
          <w:rFonts w:ascii="Fira Sans" w:hAnsi="Fira Sans"/>
          <w:sz w:val="19"/>
          <w:szCs w:val="19"/>
        </w:rPr>
        <w:t>;</w:t>
      </w:r>
    </w:p>
    <w:p w14:paraId="04B1DF7B" w14:textId="081C5F98" w:rsidR="00C859B7" w:rsidRPr="004858EA" w:rsidRDefault="00C859B7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4858EA">
        <w:rPr>
          <w:rFonts w:ascii="Fira Sans" w:hAnsi="Fira Sans"/>
          <w:sz w:val="19"/>
          <w:szCs w:val="19"/>
        </w:rPr>
        <w:t xml:space="preserve">zakupiono urządzenia lektorskie </w:t>
      </w:r>
      <w:r w:rsidR="008956F7" w:rsidRPr="004858EA">
        <w:rPr>
          <w:rFonts w:ascii="Fira Sans" w:hAnsi="Fira Sans"/>
          <w:sz w:val="19"/>
          <w:szCs w:val="19"/>
        </w:rPr>
        <w:t xml:space="preserve">wspomagające </w:t>
      </w:r>
      <w:r w:rsidRPr="004858EA">
        <w:rPr>
          <w:rFonts w:ascii="Fira Sans" w:hAnsi="Fira Sans"/>
          <w:sz w:val="19"/>
          <w:szCs w:val="19"/>
        </w:rPr>
        <w:t>obsług</w:t>
      </w:r>
      <w:r w:rsidR="008956F7" w:rsidRPr="004858EA">
        <w:rPr>
          <w:rFonts w:ascii="Fira Sans" w:hAnsi="Fira Sans"/>
          <w:sz w:val="19"/>
          <w:szCs w:val="19"/>
        </w:rPr>
        <w:t>ę</w:t>
      </w:r>
      <w:r w:rsidRPr="004858EA">
        <w:rPr>
          <w:rFonts w:ascii="Fira Sans" w:hAnsi="Fira Sans"/>
          <w:sz w:val="19"/>
          <w:szCs w:val="19"/>
        </w:rPr>
        <w:t xml:space="preserve"> osób z niepełnosprawnością wzrok</w:t>
      </w:r>
      <w:r w:rsidR="005B4130" w:rsidRPr="004858EA">
        <w:rPr>
          <w:rFonts w:ascii="Fira Sans" w:hAnsi="Fira Sans"/>
          <w:sz w:val="19"/>
          <w:szCs w:val="19"/>
        </w:rPr>
        <w:t>u</w:t>
      </w:r>
      <w:r w:rsidR="004858EA" w:rsidRPr="004858EA">
        <w:rPr>
          <w:rFonts w:ascii="Fira Sans" w:hAnsi="Fira Sans"/>
          <w:sz w:val="19"/>
          <w:szCs w:val="19"/>
        </w:rPr>
        <w:t>;</w:t>
      </w:r>
    </w:p>
    <w:p w14:paraId="7E6AECC9" w14:textId="72B71945" w:rsidR="00360D50" w:rsidRDefault="00360D50" w:rsidP="00365A15">
      <w:pPr>
        <w:pStyle w:val="Akapitzlist"/>
        <w:numPr>
          <w:ilvl w:val="0"/>
          <w:numId w:val="22"/>
        </w:numPr>
        <w:spacing w:line="240" w:lineRule="exact"/>
        <w:ind w:left="709" w:hanging="283"/>
        <w:rPr>
          <w:rFonts w:ascii="Fira Sans" w:hAnsi="Fira Sans"/>
          <w:sz w:val="19"/>
          <w:szCs w:val="19"/>
        </w:rPr>
      </w:pPr>
      <w:r w:rsidRPr="004858EA">
        <w:rPr>
          <w:rFonts w:ascii="Fira Sans" w:hAnsi="Fira Sans"/>
          <w:sz w:val="19"/>
          <w:szCs w:val="19"/>
        </w:rPr>
        <w:t xml:space="preserve">sporządzono drugi (po 4 latach) Raport o stanie zapewniania dostępności podmiotu publicznego i umieszczono </w:t>
      </w:r>
      <w:r w:rsidR="004858EA">
        <w:rPr>
          <w:rFonts w:ascii="Fira Sans" w:hAnsi="Fira Sans"/>
          <w:sz w:val="19"/>
          <w:szCs w:val="19"/>
        </w:rPr>
        <w:t xml:space="preserve">go </w:t>
      </w:r>
      <w:r w:rsidRPr="004858EA">
        <w:rPr>
          <w:rFonts w:ascii="Fira Sans" w:hAnsi="Fira Sans"/>
          <w:sz w:val="19"/>
          <w:szCs w:val="19"/>
        </w:rPr>
        <w:t xml:space="preserve">na stronie internetowej i BIP </w:t>
      </w:r>
      <w:r w:rsidR="00F86AA1" w:rsidRPr="004858EA">
        <w:rPr>
          <w:rFonts w:ascii="Fira Sans" w:hAnsi="Fira Sans"/>
          <w:sz w:val="19"/>
          <w:szCs w:val="19"/>
        </w:rPr>
        <w:t>Urzędu</w:t>
      </w:r>
      <w:r w:rsidR="002E6E24">
        <w:rPr>
          <w:rFonts w:ascii="Fira Sans" w:hAnsi="Fira Sans"/>
          <w:sz w:val="19"/>
          <w:szCs w:val="19"/>
        </w:rPr>
        <w:t>.</w:t>
      </w:r>
    </w:p>
    <w:p w14:paraId="5232AC3B" w14:textId="77777777" w:rsidR="000F541A" w:rsidRDefault="000F541A" w:rsidP="00EE77F9">
      <w:pPr>
        <w:pStyle w:val="Akapitzlist"/>
        <w:numPr>
          <w:ilvl w:val="0"/>
          <w:numId w:val="0"/>
        </w:numPr>
        <w:spacing w:before="240" w:after="240" w:line="240" w:lineRule="exact"/>
        <w:ind w:left="709"/>
        <w:contextualSpacing w:val="0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Pomimo wielu działań już zrealizowanych i będących w trakcie realizacji, identyfikujemy potrzeby dalszego rozwijania działań w kierunku zwiększenia dostępności pod względem architektonicznym, cyfrowym, informacyjno-komunikacyjnym.</w:t>
      </w:r>
    </w:p>
    <w:p w14:paraId="7D062673" w14:textId="79D35716" w:rsidR="000F541A" w:rsidRPr="00CA2E58" w:rsidRDefault="000F541A" w:rsidP="00365A15">
      <w:pPr>
        <w:pStyle w:val="Lista2"/>
        <w:numPr>
          <w:ilvl w:val="0"/>
          <w:numId w:val="19"/>
        </w:numPr>
        <w:spacing w:before="360" w:after="240" w:line="240" w:lineRule="exact"/>
        <w:contextualSpacing w:val="0"/>
        <w:jc w:val="both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 xml:space="preserve">Kierunki działań w ramach planu na rzecz poprawy zapewniania dostępności Urzędu Statystycznego w Krakowie dla osób ze szczególnymi potrzebami </w:t>
      </w:r>
      <w:r w:rsidRPr="004858EA">
        <w:rPr>
          <w:rFonts w:ascii="Fira Sans" w:hAnsi="Fira Sans"/>
          <w:b/>
          <w:sz w:val="19"/>
          <w:szCs w:val="19"/>
        </w:rPr>
        <w:t xml:space="preserve">na lata </w:t>
      </w:r>
      <w:r w:rsidR="00700C8E" w:rsidRPr="004858EA">
        <w:rPr>
          <w:rFonts w:ascii="Fira Sans" w:hAnsi="Fira Sans"/>
          <w:b/>
          <w:sz w:val="19"/>
          <w:szCs w:val="19"/>
        </w:rPr>
        <w:t>2026-2027</w:t>
      </w:r>
    </w:p>
    <w:p w14:paraId="014D22DD" w14:textId="77777777" w:rsidR="000F541A" w:rsidRPr="00CA2E58" w:rsidRDefault="000F541A" w:rsidP="00EE77F9">
      <w:pPr>
        <w:pStyle w:val="Tekstpodstawowyzwciciem2"/>
        <w:spacing w:line="240" w:lineRule="exact"/>
        <w:ind w:left="709" w:firstLine="11"/>
        <w:jc w:val="both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sz w:val="19"/>
          <w:szCs w:val="19"/>
        </w:rPr>
        <w:t xml:space="preserve">Przedstawione poniżej kierunki zmierzają do poprawy zapewniania dostępności Urzędu. Wymienione działania mają przyczynić się do budowania otwartego i dostępnego Urzędu. </w:t>
      </w:r>
    </w:p>
    <w:p w14:paraId="1D732A08" w14:textId="77777777" w:rsidR="000F541A" w:rsidRPr="00CA2E58" w:rsidRDefault="000F541A" w:rsidP="00365A15">
      <w:pPr>
        <w:pStyle w:val="Akapitzlist"/>
        <w:numPr>
          <w:ilvl w:val="0"/>
          <w:numId w:val="20"/>
        </w:numPr>
        <w:spacing w:before="240" w:after="240" w:line="240" w:lineRule="exact"/>
        <w:ind w:left="1145"/>
        <w:contextualSpacing w:val="0"/>
        <w:rPr>
          <w:rFonts w:ascii="Fira Sans" w:hAnsi="Fira Sans" w:cs="Arial-BoldMT"/>
          <w:b/>
          <w:bCs/>
          <w:kern w:val="0"/>
          <w:sz w:val="19"/>
          <w:szCs w:val="19"/>
        </w:rPr>
      </w:pPr>
      <w:r w:rsidRPr="00CA2E58">
        <w:rPr>
          <w:rFonts w:ascii="Fira Sans" w:hAnsi="Fira Sans" w:cs="Arial-BoldMT"/>
          <w:b/>
          <w:bCs/>
          <w:kern w:val="0"/>
          <w:sz w:val="19"/>
          <w:szCs w:val="19"/>
        </w:rPr>
        <w:t xml:space="preserve">Dostępność architektoniczna: </w:t>
      </w:r>
    </w:p>
    <w:p w14:paraId="662043EB" w14:textId="0064EF01" w:rsidR="000F541A" w:rsidRPr="00CA2E58" w:rsidRDefault="000F541A" w:rsidP="00EE77F9">
      <w:pPr>
        <w:pStyle w:val="Nagwek3"/>
        <w:spacing w:before="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 xml:space="preserve">Dostępność architektoniczna </w:t>
      </w:r>
      <w:r w:rsidR="00AF445E">
        <w:rPr>
          <w:rFonts w:ascii="Fira Sans" w:hAnsi="Fira Sans"/>
          <w:b/>
          <w:color w:val="auto"/>
          <w:sz w:val="19"/>
          <w:szCs w:val="19"/>
        </w:rPr>
        <w:t xml:space="preserve">– </w:t>
      </w:r>
      <w:r w:rsidRPr="00CA2E58">
        <w:rPr>
          <w:rFonts w:ascii="Fira Sans" w:hAnsi="Fira Sans"/>
          <w:b/>
          <w:color w:val="auto"/>
          <w:sz w:val="19"/>
          <w:szCs w:val="19"/>
        </w:rPr>
        <w:t>budynek przy ul. Kazimierza Wyki 3, 31-223 Kraków</w:t>
      </w:r>
    </w:p>
    <w:tbl>
      <w:tblPr>
        <w:tblStyle w:val="Tabela-Siatka"/>
        <w:tblW w:w="0" w:type="auto"/>
        <w:tblLook w:val="0620" w:firstRow="1" w:lastRow="0" w:firstColumn="0" w:lastColumn="0" w:noHBand="1" w:noVBand="1"/>
        <w:tblCaption w:val="Dostępność architektoniczna"/>
        <w:tblDescription w:val="Dostępność architektoniczna - budynek przy ul. Kazimierza Wyki 3, 31-223 Kraków"/>
      </w:tblPr>
      <w:tblGrid>
        <w:gridCol w:w="4530"/>
        <w:gridCol w:w="4530"/>
      </w:tblGrid>
      <w:tr w:rsidR="000F541A" w:rsidRPr="00CA2E58" w14:paraId="512C4818" w14:textId="77777777" w:rsidTr="00DF2C7E">
        <w:trPr>
          <w:tblHeader/>
        </w:trPr>
        <w:tc>
          <w:tcPr>
            <w:tcW w:w="4530" w:type="dxa"/>
            <w:vAlign w:val="center"/>
          </w:tcPr>
          <w:p w14:paraId="7EDA69BE" w14:textId="77777777" w:rsidR="000F541A" w:rsidRPr="00CA2E58" w:rsidRDefault="000F541A" w:rsidP="00EE77F9">
            <w:pPr>
              <w:spacing w:before="240"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  <w:vAlign w:val="center"/>
          </w:tcPr>
          <w:p w14:paraId="1C179E9A" w14:textId="77777777" w:rsidR="000F541A" w:rsidRPr="00CA2E58" w:rsidRDefault="000F541A" w:rsidP="00EE77F9">
            <w:pPr>
              <w:spacing w:before="240"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05AA06E6" w14:textId="77777777" w:rsidTr="00DF2C7E">
        <w:tc>
          <w:tcPr>
            <w:tcW w:w="4530" w:type="dxa"/>
          </w:tcPr>
          <w:p w14:paraId="2AD6ABDE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Umieszczenie w otoczeniu budynku Urzędu dodatkowego systemu informacji w postaci strzałek, tablic informacyjnych o Urzędzie.</w:t>
            </w:r>
          </w:p>
        </w:tc>
        <w:tc>
          <w:tcPr>
            <w:tcW w:w="4530" w:type="dxa"/>
          </w:tcPr>
          <w:p w14:paraId="088C33C0" w14:textId="77777777" w:rsidR="000F541A" w:rsidRPr="00CA2E58" w:rsidRDefault="00D35722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Urzędu Miasta Krakowa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DF2C7E" w:rsidRPr="00DF2C7E" w14:paraId="3F131D2F" w14:textId="77777777" w:rsidTr="00DF2C7E">
        <w:tc>
          <w:tcPr>
            <w:tcW w:w="4530" w:type="dxa"/>
          </w:tcPr>
          <w:p w14:paraId="04D9211F" w14:textId="6E22EC22" w:rsidR="00A13E5E" w:rsidRPr="00DF2C7E" w:rsidRDefault="00544F61" w:rsidP="00544F61">
            <w:pPr>
              <w:spacing w:line="240" w:lineRule="exact"/>
              <w:rPr>
                <w:rFonts w:ascii="Fira Sans" w:hAnsi="Fira Sans" w:cstheme="minorHAnsi"/>
                <w:sz w:val="19"/>
                <w:szCs w:val="19"/>
              </w:rPr>
            </w:pPr>
            <w:r w:rsidRPr="00DF2C7E">
              <w:rPr>
                <w:rFonts w:ascii="Fira Sans" w:hAnsi="Fira Sans" w:cstheme="minorHAnsi"/>
                <w:sz w:val="19"/>
                <w:szCs w:val="19"/>
              </w:rPr>
              <w:t>Budowa</w:t>
            </w:r>
            <w:r w:rsidR="00A13E5E" w:rsidRPr="00DF2C7E">
              <w:rPr>
                <w:rFonts w:ascii="Fira Sans" w:hAnsi="Fira Sans" w:cstheme="minorHAnsi"/>
                <w:sz w:val="19"/>
                <w:szCs w:val="19"/>
              </w:rPr>
              <w:t xml:space="preserve"> windy osobowej obsługującej wszystkie kondygnacje budynku </w:t>
            </w:r>
            <w:r w:rsidR="0060290B" w:rsidRPr="00DF2C7E">
              <w:rPr>
                <w:rFonts w:ascii="Fira Sans" w:hAnsi="Fira Sans" w:cstheme="minorHAnsi"/>
                <w:sz w:val="19"/>
                <w:szCs w:val="19"/>
              </w:rPr>
              <w:t>U</w:t>
            </w:r>
            <w:r w:rsidR="00A13E5E" w:rsidRPr="00DF2C7E">
              <w:rPr>
                <w:rFonts w:ascii="Fira Sans" w:hAnsi="Fira Sans" w:cstheme="minorHAnsi"/>
                <w:sz w:val="19"/>
                <w:szCs w:val="19"/>
              </w:rPr>
              <w:t>rzędu.</w:t>
            </w:r>
            <w:r w:rsidR="00A13E5E" w:rsidRPr="00DF2C7E">
              <w:t xml:space="preserve"> </w:t>
            </w:r>
          </w:p>
        </w:tc>
        <w:tc>
          <w:tcPr>
            <w:tcW w:w="4530" w:type="dxa"/>
          </w:tcPr>
          <w:p w14:paraId="43F7438E" w14:textId="108B1E11" w:rsidR="00A13E5E" w:rsidRPr="00DF2C7E" w:rsidRDefault="0026253C" w:rsidP="00365A15">
            <w:pPr>
              <w:pStyle w:val="Akapitzlist"/>
              <w:numPr>
                <w:ilvl w:val="0"/>
                <w:numId w:val="35"/>
              </w:numPr>
              <w:spacing w:line="240" w:lineRule="exact"/>
              <w:ind w:left="319" w:hanging="284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DF2C7E"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112826" w:rsidRPr="00DF2C7E">
              <w:rPr>
                <w:rFonts w:ascii="Fira Sans" w:hAnsi="Fira Sans" w:cs="Arial-BoldMT"/>
                <w:bCs/>
                <w:sz w:val="19"/>
                <w:szCs w:val="19"/>
              </w:rPr>
              <w:t>stępna analiza techniczna możliwych rozwiązań (winda wewnętrzna/winda zewnętrzna)</w:t>
            </w:r>
            <w:r w:rsidRPr="00DF2C7E">
              <w:rPr>
                <w:rFonts w:ascii="Fira Sans" w:hAnsi="Fira Sans" w:cs="Arial-BoldMT"/>
                <w:bCs/>
                <w:sz w:val="19"/>
                <w:szCs w:val="19"/>
              </w:rPr>
              <w:t>,</w:t>
            </w:r>
          </w:p>
          <w:p w14:paraId="3BD24DAD" w14:textId="3FCBBE30" w:rsidR="0026253C" w:rsidRPr="00DF2C7E" w:rsidRDefault="0026253C" w:rsidP="00365A15">
            <w:pPr>
              <w:pStyle w:val="Akapitzlist"/>
              <w:numPr>
                <w:ilvl w:val="0"/>
                <w:numId w:val="35"/>
              </w:numPr>
              <w:spacing w:line="240" w:lineRule="exact"/>
              <w:ind w:left="319" w:hanging="284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DF2C7E">
              <w:rPr>
                <w:rFonts w:ascii="Fira Sans" w:hAnsi="Fira Sans" w:cs="Arial-BoldMT"/>
                <w:bCs/>
                <w:sz w:val="19"/>
                <w:szCs w:val="19"/>
              </w:rPr>
              <w:t>przygotowanie koncepcji architektoniczno-technicznej budowy windy,</w:t>
            </w:r>
          </w:p>
          <w:p w14:paraId="18D85A76" w14:textId="34E31B19" w:rsidR="00112826" w:rsidRPr="00DF2C7E" w:rsidRDefault="0026253C" w:rsidP="00365A15">
            <w:pPr>
              <w:pStyle w:val="Akapitzlist"/>
              <w:numPr>
                <w:ilvl w:val="0"/>
                <w:numId w:val="35"/>
              </w:numPr>
              <w:spacing w:line="240" w:lineRule="exact"/>
              <w:ind w:left="319" w:hanging="284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DF2C7E"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112826" w:rsidRPr="00DF2C7E">
              <w:rPr>
                <w:rFonts w:ascii="Fira Sans" w:hAnsi="Fira Sans" w:cs="Arial-BoldMT"/>
                <w:bCs/>
                <w:sz w:val="19"/>
                <w:szCs w:val="19"/>
              </w:rPr>
              <w:t>stępny</w:t>
            </w:r>
            <w:r w:rsidRPr="00DF2C7E">
              <w:rPr>
                <w:rFonts w:ascii="Fira Sans" w:hAnsi="Fira Sans" w:cs="Arial-BoldMT"/>
                <w:bCs/>
                <w:sz w:val="19"/>
                <w:szCs w:val="19"/>
              </w:rPr>
              <w:t xml:space="preserve"> orientacyjny</w:t>
            </w:r>
            <w:r w:rsidR="00112826" w:rsidRPr="00DF2C7E">
              <w:rPr>
                <w:rFonts w:ascii="Fira Sans" w:hAnsi="Fira Sans" w:cs="Arial-BoldMT"/>
                <w:bCs/>
                <w:sz w:val="19"/>
                <w:szCs w:val="19"/>
              </w:rPr>
              <w:t xml:space="preserve"> kosztorys</w:t>
            </w:r>
            <w:r w:rsidR="00A032DB" w:rsidRPr="00DF2C7E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683B658B" w14:textId="77777777" w:rsidTr="00DF2C7E">
        <w:tc>
          <w:tcPr>
            <w:tcW w:w="4530" w:type="dxa"/>
          </w:tcPr>
          <w:p w14:paraId="66D7573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theme="minorHAnsi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0" w:type="dxa"/>
          </w:tcPr>
          <w:p w14:paraId="6E3A5CAE" w14:textId="15C12555" w:rsidR="000F541A" w:rsidRPr="00CA2E58" w:rsidRDefault="008C7E8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>
              <w:rPr>
                <w:rFonts w:ascii="Fira Sans" w:hAnsi="Fira Sans" w:cs="Calibri"/>
                <w:sz w:val="19"/>
                <w:szCs w:val="19"/>
              </w:rPr>
              <w:t>z</w:t>
            </w:r>
            <w:r w:rsidR="000F541A" w:rsidRPr="00CA2E58">
              <w:rPr>
                <w:rFonts w:ascii="Fira Sans" w:hAnsi="Fira Sans" w:cs="Calibri"/>
                <w:sz w:val="19"/>
                <w:szCs w:val="19"/>
              </w:rPr>
              <w:t xml:space="preserve">akup materiałów </w:t>
            </w:r>
            <w:r w:rsidR="00757A1C" w:rsidRPr="00CA2E58">
              <w:rPr>
                <w:rFonts w:ascii="Fira Sans" w:hAnsi="Fira Sans" w:cs="Calibri"/>
                <w:sz w:val="19"/>
                <w:szCs w:val="19"/>
              </w:rPr>
              <w:t xml:space="preserve">koniecznych </w:t>
            </w:r>
            <w:r w:rsidR="000F541A" w:rsidRPr="00CA2E58">
              <w:rPr>
                <w:rFonts w:ascii="Fira Sans" w:hAnsi="Fira Sans" w:cs="Calibri"/>
                <w:sz w:val="19"/>
                <w:szCs w:val="19"/>
              </w:rPr>
              <w:t>do prawidłowego oznakowania przestrzeni,</w:t>
            </w:r>
          </w:p>
          <w:p w14:paraId="50026EC7" w14:textId="1D2EDACE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 wewnątrz i na zewnątrz budynku,</w:t>
            </w:r>
          </w:p>
          <w:p w14:paraId="0860B3F8" w14:textId="77777777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lastRenderedPageBreak/>
              <w:t xml:space="preserve">oznaczenie zmienną fakturą w podłodze (tzw. pinezki) dojścia do przycisku przywołującego obsługę platformy </w:t>
            </w:r>
            <w:proofErr w:type="spellStart"/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przyschodowej</w:t>
            </w:r>
            <w:proofErr w:type="spellEnd"/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,</w:t>
            </w:r>
          </w:p>
          <w:p w14:paraId="00E4E53F" w14:textId="69CD55CD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Arial-BoldMT"/>
                <w:b/>
                <w:bCs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oznaczenie z</w:t>
            </w:r>
            <w:r w:rsidR="003039FB">
              <w:rPr>
                <w:rFonts w:ascii="Fira Sans" w:hAnsi="Fira Sans" w:cs="ArialMT"/>
                <w:color w:val="000000"/>
                <w:sz w:val="19"/>
                <w:szCs w:val="19"/>
              </w:rPr>
              <w:t>mienną fakturą w podłodze (tzw. </w:t>
            </w: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pinezki) dojścia do punktu obsługi klientów</w:t>
            </w:r>
            <w:r w:rsidR="00FA4427"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>.</w:t>
            </w:r>
            <w:r w:rsidRPr="00CA2E58">
              <w:rPr>
                <w:rFonts w:ascii="Fira Sans" w:hAnsi="Fira Sans" w:cs="ArialMT"/>
                <w:color w:val="000000"/>
                <w:sz w:val="19"/>
                <w:szCs w:val="19"/>
              </w:rPr>
              <w:t xml:space="preserve"> </w:t>
            </w:r>
          </w:p>
        </w:tc>
      </w:tr>
      <w:tr w:rsidR="000F541A" w:rsidRPr="00CA2E58" w14:paraId="2014AAEB" w14:textId="77777777" w:rsidTr="00DF2C7E">
        <w:tc>
          <w:tcPr>
            <w:tcW w:w="4530" w:type="dxa"/>
          </w:tcPr>
          <w:p w14:paraId="49B38686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lastRenderedPageBreak/>
              <w:t>Jednolity system oznaczenia pomieszczeń.</w:t>
            </w:r>
          </w:p>
        </w:tc>
        <w:tc>
          <w:tcPr>
            <w:tcW w:w="4530" w:type="dxa"/>
          </w:tcPr>
          <w:p w14:paraId="073C9FBF" w14:textId="77777777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zakup materiałów do prawidłowego oznakowania pomieszczeń,</w:t>
            </w:r>
          </w:p>
          <w:p w14:paraId="3BC9066E" w14:textId="77777777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Calibr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jednolite oznaczenie pomieszczeń, </w:t>
            </w:r>
          </w:p>
          <w:p w14:paraId="2A086B9A" w14:textId="004298CF" w:rsidR="000F541A" w:rsidRPr="00CA2E58" w:rsidRDefault="000F541A" w:rsidP="00EE77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Arial-BoldMT"/>
                <w:b/>
                <w:bCs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zastos</w:t>
            </w:r>
            <w:r w:rsidR="003039FB">
              <w:rPr>
                <w:rFonts w:ascii="Fira Sans" w:hAnsi="Fira Sans" w:cs="Calibri"/>
                <w:color w:val="000000"/>
                <w:sz w:val="19"/>
                <w:szCs w:val="19"/>
              </w:rPr>
              <w:t>owanie piktogramów, tabliczek w 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alfabecie Braille’a</w:t>
            </w:r>
            <w:r w:rsidR="00FA4427"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.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 xml:space="preserve"> </w:t>
            </w:r>
          </w:p>
        </w:tc>
      </w:tr>
      <w:tr w:rsidR="000F541A" w:rsidRPr="00CA2E58" w14:paraId="197FA7E1" w14:textId="77777777" w:rsidTr="00DF2C7E">
        <w:tc>
          <w:tcPr>
            <w:tcW w:w="4530" w:type="dxa"/>
          </w:tcPr>
          <w:p w14:paraId="53EDC72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Dostosowanie kancelarii (dziennika podawczego) do wymogów dostępności.</w:t>
            </w:r>
          </w:p>
        </w:tc>
        <w:tc>
          <w:tcPr>
            <w:tcW w:w="4530" w:type="dxa"/>
          </w:tcPr>
          <w:p w14:paraId="63FDC51C" w14:textId="0B8453AC" w:rsidR="000F541A" w:rsidRPr="00CA2E58" w:rsidRDefault="000F541A" w:rsidP="00EE77F9">
            <w:pPr>
              <w:spacing w:line="240" w:lineRule="exact"/>
              <w:ind w:left="35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Dostosowanie stanowiska do obsługi osób</w:t>
            </w:r>
            <w:r w:rsidR="00505B59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poruszających si</w:t>
            </w:r>
            <w:r w:rsidR="003039FB">
              <w:rPr>
                <w:rFonts w:ascii="Fira Sans" w:hAnsi="Fira Sans" w:cs="ArialMT"/>
                <w:sz w:val="19"/>
                <w:szCs w:val="19"/>
              </w:rPr>
              <w:t>ę na wózkach lub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niskorosłością.</w:t>
            </w:r>
          </w:p>
        </w:tc>
      </w:tr>
      <w:tr w:rsidR="000F541A" w:rsidRPr="00CA2E58" w14:paraId="582FC2C2" w14:textId="77777777" w:rsidTr="00DF2C7E">
        <w:tc>
          <w:tcPr>
            <w:tcW w:w="4530" w:type="dxa"/>
          </w:tcPr>
          <w:p w14:paraId="51B69DE3" w14:textId="59CCCD96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Szkolenia z obsługi krzeseł ewakuacyjnych. Trening ewakuacji z </w:t>
            </w:r>
            <w:r w:rsidR="009F0BF2">
              <w:rPr>
                <w:rFonts w:ascii="Fira Sans" w:hAnsi="Fira Sans" w:cs="Calibri"/>
                <w:sz w:val="19"/>
                <w:szCs w:val="19"/>
              </w:rPr>
              <w:t>użyciem krzeseł ewakuacyjnych.</w:t>
            </w:r>
          </w:p>
          <w:p w14:paraId="65D3E847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</w:p>
        </w:tc>
        <w:tc>
          <w:tcPr>
            <w:tcW w:w="4530" w:type="dxa"/>
          </w:tcPr>
          <w:p w14:paraId="0D82CB54" w14:textId="77777777" w:rsidR="000F541A" w:rsidRPr="00505B59" w:rsidRDefault="000F541A" w:rsidP="00365A15">
            <w:pPr>
              <w:pStyle w:val="Akapitzlist"/>
              <w:numPr>
                <w:ilvl w:val="0"/>
                <w:numId w:val="34"/>
              </w:numPr>
              <w:spacing w:line="240" w:lineRule="exact"/>
              <w:ind w:left="319" w:hanging="319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505B59">
              <w:rPr>
                <w:rFonts w:ascii="Fira Sans" w:hAnsi="Fira Sans" w:cstheme="minorHAnsi"/>
                <w:sz w:val="19"/>
                <w:szCs w:val="19"/>
              </w:rPr>
              <w:t>przeszkolenie pracowników z ewakuacji osób ze szczególnymi potrzebami,</w:t>
            </w:r>
          </w:p>
          <w:p w14:paraId="6DBF1FB1" w14:textId="77777777" w:rsidR="000F541A" w:rsidRPr="00505B59" w:rsidRDefault="000F541A" w:rsidP="00365A15">
            <w:pPr>
              <w:pStyle w:val="Akapitzlist"/>
              <w:numPr>
                <w:ilvl w:val="0"/>
                <w:numId w:val="34"/>
              </w:numPr>
              <w:spacing w:line="240" w:lineRule="exact"/>
              <w:ind w:left="319" w:hanging="319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505B59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  <w:tr w:rsidR="000F541A" w:rsidRPr="00CA2E58" w14:paraId="62F26F17" w14:textId="77777777" w:rsidTr="00DF2C7E">
        <w:tc>
          <w:tcPr>
            <w:tcW w:w="4530" w:type="dxa"/>
          </w:tcPr>
          <w:p w14:paraId="3B4F7740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theme="minorHAnsi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Opracowanie procedur dotyczących</w:t>
            </w:r>
            <w:r w:rsidRPr="00CA2E58">
              <w:rPr>
                <w:rFonts w:ascii="Fira Sans" w:hAnsi="Fira Sans" w:cs="Calibri"/>
                <w:color w:val="000000"/>
                <w:spacing w:val="1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przebywania na terenie Urzędu psa asystującego.</w:t>
            </w:r>
          </w:p>
        </w:tc>
        <w:tc>
          <w:tcPr>
            <w:tcW w:w="4530" w:type="dxa"/>
          </w:tcPr>
          <w:p w14:paraId="729EA5DE" w14:textId="1FC850A4" w:rsidR="000F541A" w:rsidRPr="00CA2E58" w:rsidRDefault="000F541A" w:rsidP="00365A15">
            <w:pPr>
              <w:numPr>
                <w:ilvl w:val="0"/>
                <w:numId w:val="10"/>
              </w:numPr>
              <w:spacing w:line="240" w:lineRule="exact"/>
              <w:ind w:left="318" w:hanging="284"/>
              <w:contextualSpacing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opracowanie procedur</w:t>
            </w:r>
            <w:r w:rsidR="0003156E" w:rsidRPr="00CA2E58">
              <w:rPr>
                <w:rFonts w:ascii="Fira Sans" w:hAnsi="Fira Sans"/>
                <w:sz w:val="19"/>
                <w:szCs w:val="19"/>
              </w:rPr>
              <w:t>y</w:t>
            </w:r>
            <w:r w:rsidRPr="00CA2E58">
              <w:rPr>
                <w:rFonts w:ascii="Fira Sans" w:hAnsi="Fira Sans"/>
                <w:sz w:val="19"/>
                <w:szCs w:val="19"/>
              </w:rPr>
              <w:t xml:space="preserve"> w sytuacji</w:t>
            </w:r>
            <w:r w:rsidR="009279F3">
              <w:rPr>
                <w:rFonts w:ascii="Fira Sans" w:hAnsi="Fira Sans"/>
                <w:sz w:val="19"/>
                <w:szCs w:val="19"/>
              </w:rPr>
              <w:t>,</w:t>
            </w:r>
            <w:r w:rsidRPr="00CA2E58">
              <w:rPr>
                <w:rFonts w:ascii="Fira Sans" w:hAnsi="Fira Sans"/>
                <w:sz w:val="19"/>
                <w:szCs w:val="19"/>
              </w:rPr>
              <w:t xml:space="preserve"> gdy do Urzędu przychodzi osoba z psem asystującym,</w:t>
            </w:r>
          </w:p>
          <w:p w14:paraId="4B4E2AC3" w14:textId="77777777" w:rsidR="000F541A" w:rsidRPr="00CA2E58" w:rsidRDefault="000F541A" w:rsidP="00365A15">
            <w:pPr>
              <w:numPr>
                <w:ilvl w:val="0"/>
                <w:numId w:val="10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przeszkolenie</w:t>
            </w: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/>
                <w:sz w:val="19"/>
                <w:szCs w:val="19"/>
              </w:rPr>
              <w:t>pracowników</w:t>
            </w: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>,</w:t>
            </w:r>
          </w:p>
          <w:p w14:paraId="10CB5116" w14:textId="77777777" w:rsidR="000F541A" w:rsidRPr="00CA2E58" w:rsidRDefault="000F541A" w:rsidP="00365A15">
            <w:pPr>
              <w:numPr>
                <w:ilvl w:val="0"/>
                <w:numId w:val="10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/>
                <w:spacing w:val="1"/>
                <w:sz w:val="19"/>
                <w:szCs w:val="19"/>
              </w:rPr>
              <w:t>przygotowanie poradnika dla pracowników.</w:t>
            </w:r>
          </w:p>
        </w:tc>
      </w:tr>
    </w:tbl>
    <w:p w14:paraId="7D653EB5" w14:textId="2301A654" w:rsidR="000F541A" w:rsidRPr="00CA2E58" w:rsidRDefault="000F541A" w:rsidP="00DD38CB">
      <w:pPr>
        <w:pStyle w:val="Tekstpodstawowy"/>
        <w:spacing w:before="360" w:line="240" w:lineRule="exact"/>
        <w:rPr>
          <w:rFonts w:ascii="Fira Sans" w:eastAsiaTheme="majorEastAsia" w:hAnsi="Fira Sans"/>
          <w:b/>
          <w:sz w:val="19"/>
          <w:szCs w:val="19"/>
        </w:rPr>
      </w:pPr>
      <w:r w:rsidRPr="00CA2E58">
        <w:rPr>
          <w:rFonts w:ascii="Fira Sans" w:eastAsiaTheme="majorEastAsia" w:hAnsi="Fira Sans" w:cs="Arial-BoldMT"/>
          <w:b/>
          <w:bCs/>
          <w:sz w:val="19"/>
          <w:szCs w:val="19"/>
        </w:rPr>
        <w:t>Dostępność architektoniczna</w:t>
      </w:r>
      <w:r w:rsidR="00AF445E">
        <w:rPr>
          <w:rFonts w:ascii="Fira Sans" w:eastAsiaTheme="majorEastAsia" w:hAnsi="Fira Sans" w:cs="Arial-BoldMT"/>
          <w:b/>
          <w:bCs/>
          <w:sz w:val="19"/>
          <w:szCs w:val="19"/>
        </w:rPr>
        <w:t xml:space="preserve"> –</w:t>
      </w:r>
      <w:r w:rsidRPr="00CA2E58">
        <w:rPr>
          <w:rFonts w:ascii="Fira Sans" w:eastAsiaTheme="majorEastAsia" w:hAnsi="Fira Sans" w:cs="Arial-BoldMT"/>
          <w:b/>
          <w:bCs/>
          <w:sz w:val="19"/>
          <w:szCs w:val="19"/>
        </w:rPr>
        <w:t xml:space="preserve"> budynek przy </w:t>
      </w:r>
      <w:r w:rsidRPr="00CA2E58">
        <w:rPr>
          <w:rFonts w:ascii="Fira Sans" w:eastAsiaTheme="majorEastAsia" w:hAnsi="Fira Sans"/>
          <w:b/>
          <w:sz w:val="19"/>
          <w:szCs w:val="19"/>
        </w:rPr>
        <w:t>pl. Kazimierza Wielkiego 2, 33-100 Tarnów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- budynek przy ul. Kazimierza Wielkiego 2, Tarnów"/>
        <w:tblDescription w:val="Dostępność architektoniczna- budynek przy ul. Kazimierza Wielkiego 2, Tarnów"/>
      </w:tblPr>
      <w:tblGrid>
        <w:gridCol w:w="4530"/>
        <w:gridCol w:w="4530"/>
      </w:tblGrid>
      <w:tr w:rsidR="000F541A" w:rsidRPr="00CA2E58" w14:paraId="04C523C5" w14:textId="77777777" w:rsidTr="00DF2C7E">
        <w:trPr>
          <w:tblHeader/>
        </w:trPr>
        <w:tc>
          <w:tcPr>
            <w:tcW w:w="4530" w:type="dxa"/>
          </w:tcPr>
          <w:p w14:paraId="3023939A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FE23982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61262B7B" w14:textId="77777777" w:rsidTr="00DF2C7E">
        <w:tc>
          <w:tcPr>
            <w:tcW w:w="4530" w:type="dxa"/>
          </w:tcPr>
          <w:p w14:paraId="19F9F37E" w14:textId="04076248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zenie oznakowania na zewnątrz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wewnątrz budynku.</w:t>
            </w:r>
          </w:p>
        </w:tc>
        <w:tc>
          <w:tcPr>
            <w:tcW w:w="4530" w:type="dxa"/>
          </w:tcPr>
          <w:p w14:paraId="24FEE1B9" w14:textId="77777777" w:rsidR="000F541A" w:rsidRPr="00CA2E58" w:rsidRDefault="00435CD1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Urzędu Miasta Tarnowa</w:t>
            </w:r>
            <w:r w:rsidR="00B60159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6AE148E2" w14:textId="77777777" w:rsidTr="00DF2C7E">
        <w:tc>
          <w:tcPr>
            <w:tcW w:w="4530" w:type="dxa"/>
          </w:tcPr>
          <w:p w14:paraId="105EED2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color w:val="FF0000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0" w:type="dxa"/>
          </w:tcPr>
          <w:p w14:paraId="24BC67A7" w14:textId="12696AFE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 wewnątrz i na zewnątrz budynku.</w:t>
            </w:r>
          </w:p>
        </w:tc>
      </w:tr>
      <w:tr w:rsidR="000F541A" w:rsidRPr="00CA2E58" w14:paraId="2E8199E8" w14:textId="77777777" w:rsidTr="00DF2C7E">
        <w:tblPrEx>
          <w:tblLook w:val="0620" w:firstRow="1" w:lastRow="0" w:firstColumn="0" w:lastColumn="0" w:noHBand="1" w:noVBand="1"/>
        </w:tblPrEx>
        <w:tc>
          <w:tcPr>
            <w:tcW w:w="4530" w:type="dxa"/>
          </w:tcPr>
          <w:p w14:paraId="6F2D39CE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Udostępnienie dla klientów tzw. pokoju cichej obsługi.</w:t>
            </w:r>
          </w:p>
        </w:tc>
        <w:tc>
          <w:tcPr>
            <w:tcW w:w="4530" w:type="dxa"/>
          </w:tcPr>
          <w:p w14:paraId="350F7ED6" w14:textId="24015E65" w:rsidR="000F541A" w:rsidRPr="00CA2E58" w:rsidRDefault="006438B4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Wyznaczenie</w:t>
            </w:r>
            <w:r>
              <w:rPr>
                <w:rFonts w:ascii="Fira Sans" w:hAnsi="Fira Sans" w:cs="ArialMT"/>
                <w:sz w:val="19"/>
                <w:szCs w:val="19"/>
              </w:rPr>
              <w:t xml:space="preserve"> i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 xml:space="preserve"> przygotowanie dla klientów pomieszczenia dla tzw. cichej obsługi.</w:t>
            </w:r>
          </w:p>
        </w:tc>
      </w:tr>
      <w:tr w:rsidR="000F541A" w:rsidRPr="00CA2E58" w14:paraId="53E23183" w14:textId="77777777" w:rsidTr="00DF2C7E">
        <w:tc>
          <w:tcPr>
            <w:tcW w:w="4530" w:type="dxa"/>
          </w:tcPr>
          <w:p w14:paraId="3CFA1BA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Szkolenia z obsługi krzeseł ewakuacyjnych. </w:t>
            </w:r>
          </w:p>
          <w:p w14:paraId="6204466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>Trening ewakuacji z użyciem krzeseł ewakuacyjnych.</w:t>
            </w:r>
          </w:p>
        </w:tc>
        <w:tc>
          <w:tcPr>
            <w:tcW w:w="4530" w:type="dxa"/>
          </w:tcPr>
          <w:p w14:paraId="590E1B6F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przeszkolenie pracowników z ewakuacji osób ze szczególnymi potrzebami,</w:t>
            </w:r>
          </w:p>
          <w:p w14:paraId="0D3F63BE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  <w:tr w:rsidR="00DF2C7E" w:rsidRPr="00DF2C7E" w14:paraId="08CA51ED" w14:textId="77777777" w:rsidTr="00DF2C7E">
        <w:tc>
          <w:tcPr>
            <w:tcW w:w="4530" w:type="dxa"/>
          </w:tcPr>
          <w:p w14:paraId="10DEB359" w14:textId="2DB76D25" w:rsidR="00AD7444" w:rsidRPr="00DF2C7E" w:rsidRDefault="00AD744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sz w:val="19"/>
                <w:szCs w:val="19"/>
              </w:rPr>
            </w:pPr>
            <w:r w:rsidRPr="00DF2C7E">
              <w:rPr>
                <w:rFonts w:ascii="Fira Sans" w:hAnsi="Fira Sans" w:cs="Calibri"/>
                <w:sz w:val="19"/>
                <w:szCs w:val="19"/>
              </w:rPr>
              <w:t>Opracowanie procedury dotyczącej ewakuacji osób ze szczególnymi potrzebami.</w:t>
            </w:r>
          </w:p>
        </w:tc>
        <w:tc>
          <w:tcPr>
            <w:tcW w:w="4530" w:type="dxa"/>
          </w:tcPr>
          <w:p w14:paraId="0CB60C16" w14:textId="77777777" w:rsidR="00AD7444" w:rsidRPr="00DF2C7E" w:rsidRDefault="00AD7444" w:rsidP="00AD7444">
            <w:pPr>
              <w:numPr>
                <w:ilvl w:val="0"/>
                <w:numId w:val="4"/>
              </w:numPr>
              <w:spacing w:line="240" w:lineRule="exact"/>
              <w:ind w:left="319" w:hanging="284"/>
              <w:contextualSpacing/>
              <w:rPr>
                <w:rFonts w:ascii="Fira Sans" w:hAnsi="Fira Sans" w:cstheme="minorHAnsi"/>
                <w:sz w:val="19"/>
                <w:szCs w:val="19"/>
              </w:rPr>
            </w:pPr>
            <w:r w:rsidRPr="00DF2C7E">
              <w:rPr>
                <w:rFonts w:ascii="Fira Sans" w:hAnsi="Fira Sans" w:cstheme="minorHAnsi"/>
                <w:sz w:val="19"/>
                <w:szCs w:val="19"/>
              </w:rPr>
              <w:t>przygotowanie procedury ewakuacji osób ze szczególnymi potrzebami,</w:t>
            </w:r>
          </w:p>
          <w:p w14:paraId="4A931CF2" w14:textId="3EFA7039" w:rsidR="00AD7444" w:rsidRPr="00DF2C7E" w:rsidRDefault="00AD7444" w:rsidP="00AD7444">
            <w:pPr>
              <w:numPr>
                <w:ilvl w:val="0"/>
                <w:numId w:val="4"/>
              </w:numPr>
              <w:spacing w:line="240" w:lineRule="exact"/>
              <w:ind w:left="319" w:hanging="284"/>
              <w:contextualSpacing/>
              <w:rPr>
                <w:rFonts w:ascii="Fira Sans" w:hAnsi="Fira Sans" w:cstheme="minorHAnsi"/>
                <w:sz w:val="19"/>
                <w:szCs w:val="19"/>
              </w:rPr>
            </w:pPr>
            <w:r w:rsidRPr="00DF2C7E">
              <w:rPr>
                <w:rFonts w:ascii="Fira Sans" w:hAnsi="Fira Sans" w:cstheme="minorHAnsi"/>
                <w:sz w:val="19"/>
                <w:szCs w:val="19"/>
              </w:rPr>
              <w:t>skonsultowanie procedur z ekspertami.</w:t>
            </w:r>
          </w:p>
        </w:tc>
      </w:tr>
    </w:tbl>
    <w:p w14:paraId="308745EE" w14:textId="48774D42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 w:cs="Arial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architektoniczna</w:t>
      </w:r>
      <w:r w:rsidR="00FA0EF5">
        <w:rPr>
          <w:rFonts w:ascii="Fira Sans" w:hAnsi="Fira Sans"/>
          <w:b/>
          <w:color w:val="auto"/>
          <w:sz w:val="19"/>
          <w:szCs w:val="19"/>
        </w:rPr>
        <w:t xml:space="preserve"> –</w:t>
      </w:r>
      <w:r w:rsidRPr="00CA2E58">
        <w:rPr>
          <w:rFonts w:ascii="Fira Sans" w:hAnsi="Fira Sans"/>
          <w:b/>
          <w:color w:val="auto"/>
          <w:sz w:val="19"/>
          <w:szCs w:val="19"/>
        </w:rPr>
        <w:t xml:space="preserve"> budynek przy ul. 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>Jagiellońsk</w:t>
      </w:r>
      <w:r w:rsidR="00FA0EF5">
        <w:rPr>
          <w:rFonts w:ascii="Fira Sans" w:hAnsi="Fira Sans" w:cs="Arial"/>
          <w:b/>
          <w:color w:val="auto"/>
          <w:sz w:val="19"/>
          <w:szCs w:val="19"/>
        </w:rPr>
        <w:t>iej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 xml:space="preserve"> 52, 33-300 Nowy Sącz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– budynek przy ul. Jagiellońskiej 52, Nowy Sącz"/>
        <w:tblDescription w:val="Dostępność architektoniczna – budynek przy ul. Jagiellońskiej 52, Nowy Sącz"/>
      </w:tblPr>
      <w:tblGrid>
        <w:gridCol w:w="4530"/>
        <w:gridCol w:w="4530"/>
      </w:tblGrid>
      <w:tr w:rsidR="000F541A" w:rsidRPr="00CA2E58" w14:paraId="1B7BB203" w14:textId="77777777" w:rsidTr="00DF2C7E">
        <w:trPr>
          <w:tblHeader/>
        </w:trPr>
        <w:tc>
          <w:tcPr>
            <w:tcW w:w="4530" w:type="dxa"/>
          </w:tcPr>
          <w:p w14:paraId="5092830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1FB91C3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2092F432" w14:textId="77777777" w:rsidTr="00DF2C7E">
        <w:tc>
          <w:tcPr>
            <w:tcW w:w="4530" w:type="dxa"/>
          </w:tcPr>
          <w:p w14:paraId="7368DCA0" w14:textId="2D10749E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Wprowadzenie oznakowani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a na zewnątrz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wewnątrz budynku.</w:t>
            </w:r>
          </w:p>
        </w:tc>
        <w:tc>
          <w:tcPr>
            <w:tcW w:w="4530" w:type="dxa"/>
          </w:tcPr>
          <w:p w14:paraId="18E4E787" w14:textId="77777777" w:rsidR="000F541A" w:rsidRPr="00CA2E58" w:rsidRDefault="00383E3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zarządcy nieruchomości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4DB9EB62" w14:textId="77777777" w:rsidTr="00DF2C7E">
        <w:tc>
          <w:tcPr>
            <w:tcW w:w="4530" w:type="dxa"/>
          </w:tcPr>
          <w:p w14:paraId="40AEE6F3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0" w:type="dxa"/>
          </w:tcPr>
          <w:p w14:paraId="10DEC861" w14:textId="73032239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</w:t>
            </w:r>
            <w:r w:rsidR="00B37020" w:rsidRPr="00CA2E58">
              <w:rPr>
                <w:rFonts w:ascii="Fira Sans" w:hAnsi="Fira Sans" w:cs="Calibri"/>
                <w:sz w:val="19"/>
                <w:szCs w:val="19"/>
              </w:rPr>
              <w:t xml:space="preserve"> wewnątrz i na zewnątrz budynku – zwrócenie się do zarządcy nieruchomości.</w:t>
            </w:r>
          </w:p>
        </w:tc>
      </w:tr>
      <w:tr w:rsidR="000F541A" w:rsidRPr="00CA2E58" w14:paraId="5EA56D55" w14:textId="77777777" w:rsidTr="00DF2C7E">
        <w:tc>
          <w:tcPr>
            <w:tcW w:w="4530" w:type="dxa"/>
          </w:tcPr>
          <w:p w14:paraId="486E48AF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Wyposażenie budynku w urządzenia do wspomagania ewakuacji osób z szczególnymi potrzebami.</w:t>
            </w:r>
          </w:p>
        </w:tc>
        <w:tc>
          <w:tcPr>
            <w:tcW w:w="4530" w:type="dxa"/>
          </w:tcPr>
          <w:p w14:paraId="49E72CE0" w14:textId="702C4668" w:rsidR="000F541A" w:rsidRPr="00CA2E58" w:rsidRDefault="00B37020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theme="minorHAnsi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zwrócenie 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się do zarządcy nieruchomości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wnioskiem o wyposażenie bu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dynku w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u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rządzeni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e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 do ewakuacji osób ze szczególnymi potrzebami,</w:t>
            </w:r>
          </w:p>
          <w:p w14:paraId="44B17C45" w14:textId="2EED0EAD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</w:t>
            </w:r>
            <w:r w:rsidR="003039FB">
              <w:rPr>
                <w:rFonts w:ascii="Fira Sans" w:hAnsi="Fira Sans" w:cstheme="minorHAnsi"/>
                <w:sz w:val="19"/>
                <w:szCs w:val="19"/>
              </w:rPr>
              <w:t>eszkolenie pracowników Urzędu z </w:t>
            </w:r>
            <w:r w:rsidRPr="00CA2E58">
              <w:rPr>
                <w:rFonts w:ascii="Fira Sans" w:hAnsi="Fira Sans" w:cstheme="minorHAnsi"/>
                <w:sz w:val="19"/>
                <w:szCs w:val="19"/>
              </w:rPr>
              <w:t>ewakuacji osób ze szczególnymi potrzebami,</w:t>
            </w:r>
          </w:p>
          <w:p w14:paraId="67F9364F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przeprowadzenie ćwiczeń ewakuacji osób ze szczególnymi potrzebami.</w:t>
            </w:r>
          </w:p>
        </w:tc>
      </w:tr>
    </w:tbl>
    <w:p w14:paraId="069D1A4B" w14:textId="40FE0AB5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 w:cs="Arial"/>
          <w:b/>
          <w:color w:val="auto"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lastRenderedPageBreak/>
        <w:t>Dostępność architektoniczna</w:t>
      </w:r>
      <w:r w:rsidR="00FA0EF5">
        <w:rPr>
          <w:rFonts w:ascii="Fira Sans" w:hAnsi="Fira Sans"/>
          <w:b/>
          <w:color w:val="auto"/>
          <w:sz w:val="19"/>
          <w:szCs w:val="19"/>
        </w:rPr>
        <w:t xml:space="preserve"> –</w:t>
      </w:r>
      <w:r w:rsidRPr="00CA2E58">
        <w:rPr>
          <w:rFonts w:ascii="Fira Sans" w:hAnsi="Fira Sans"/>
          <w:b/>
          <w:color w:val="auto"/>
          <w:sz w:val="19"/>
          <w:szCs w:val="19"/>
        </w:rPr>
        <w:t xml:space="preserve"> budynek przy ul. 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>Rynek 16, 32-500 Chrzanów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– budynek przy ul. Rynek 16, 32-500 Chrzanów"/>
        <w:tblDescription w:val="Dostępność architektoniczna – budynek przy ul. Rynek 16, 32-500 Chrzanów"/>
      </w:tblPr>
      <w:tblGrid>
        <w:gridCol w:w="4530"/>
        <w:gridCol w:w="4530"/>
      </w:tblGrid>
      <w:tr w:rsidR="000F541A" w:rsidRPr="00CA2E58" w14:paraId="0A0C6D50" w14:textId="77777777" w:rsidTr="00DF2C7E">
        <w:trPr>
          <w:tblHeader/>
        </w:trPr>
        <w:tc>
          <w:tcPr>
            <w:tcW w:w="4530" w:type="dxa"/>
          </w:tcPr>
          <w:p w14:paraId="540657A2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125CB806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0F648820" w14:textId="77777777" w:rsidTr="00DF2C7E">
        <w:tc>
          <w:tcPr>
            <w:tcW w:w="4530" w:type="dxa"/>
          </w:tcPr>
          <w:p w14:paraId="19CA533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Wprowadzenie prawidłowego oznakowania na zewnątrz i wewnątrz budynku.</w:t>
            </w:r>
          </w:p>
        </w:tc>
        <w:tc>
          <w:tcPr>
            <w:tcW w:w="4530" w:type="dxa"/>
          </w:tcPr>
          <w:p w14:paraId="01E6D420" w14:textId="77777777" w:rsidR="000F541A" w:rsidRPr="00CA2E58" w:rsidRDefault="00AC3B32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zarządcy nieruchomości.</w:t>
            </w:r>
          </w:p>
        </w:tc>
      </w:tr>
      <w:tr w:rsidR="000F541A" w:rsidRPr="00CA2E58" w14:paraId="506990FD" w14:textId="77777777" w:rsidTr="00DF2C7E">
        <w:tc>
          <w:tcPr>
            <w:tcW w:w="4530" w:type="dxa"/>
          </w:tcPr>
          <w:p w14:paraId="1EC6E57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0" w:type="dxa"/>
          </w:tcPr>
          <w:p w14:paraId="4F5D7BF7" w14:textId="07451B8B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>Rewitalizacja oznaczenia kra</w:t>
            </w:r>
            <w:r w:rsidR="003039FB">
              <w:rPr>
                <w:rFonts w:ascii="Fira Sans" w:hAnsi="Fira Sans" w:cs="Calibri"/>
                <w:sz w:val="19"/>
                <w:szCs w:val="19"/>
              </w:rPr>
              <w:t>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</w:t>
            </w:r>
            <w:r w:rsidR="00AC3B32" w:rsidRPr="00CA2E58">
              <w:rPr>
                <w:rFonts w:ascii="Fira Sans" w:hAnsi="Fira Sans" w:cs="Calibri"/>
                <w:sz w:val="19"/>
                <w:szCs w:val="19"/>
              </w:rPr>
              <w:t xml:space="preserve"> wewnątrz i na zewnątrz budynku – zwrócenie się do zarządcy budynku. </w:t>
            </w:r>
          </w:p>
        </w:tc>
      </w:tr>
      <w:tr w:rsidR="000F541A" w:rsidRPr="00CA2E58" w14:paraId="39325251" w14:textId="77777777" w:rsidTr="00DF2C7E">
        <w:tc>
          <w:tcPr>
            <w:tcW w:w="4530" w:type="dxa"/>
          </w:tcPr>
          <w:p w14:paraId="506072AA" w14:textId="6CED9A9E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Wyposażenie budynku w urządzenia do wspomagania ewakuacji osób z szczególnymi potrzebami</w:t>
            </w:r>
            <w:r w:rsidR="00E00C80">
              <w:rPr>
                <w:rFonts w:ascii="Fira Sans" w:hAnsi="Fira Sans" w:cs="Calibr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530" w:type="dxa"/>
          </w:tcPr>
          <w:p w14:paraId="1F1BBBA7" w14:textId="32B5BDE9" w:rsidR="000F541A" w:rsidRPr="00CA2E58" w:rsidRDefault="00AC3B32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zwrócenie 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się do zarządcy nieruchomości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wn</w:t>
            </w:r>
            <w:r w:rsidR="003039FB">
              <w:rPr>
                <w:rFonts w:ascii="Fira Sans" w:hAnsi="Fira Sans" w:cs="Arial-BoldMT"/>
                <w:bCs/>
                <w:sz w:val="19"/>
                <w:szCs w:val="19"/>
              </w:rPr>
              <w:t>ioskiem o wyposażenie budynku w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urządzenie do ewakuacji osób ze szczególnymi potrzebami, </w:t>
            </w:r>
          </w:p>
          <w:p w14:paraId="05FAAB9F" w14:textId="1164AFE3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</w:t>
            </w:r>
            <w:r w:rsidR="003039FB">
              <w:rPr>
                <w:rFonts w:ascii="Fira Sans" w:hAnsi="Fira Sans" w:cstheme="minorHAnsi"/>
                <w:sz w:val="19"/>
                <w:szCs w:val="19"/>
              </w:rPr>
              <w:t>eszkolenie pracowników Urzędu z </w:t>
            </w:r>
            <w:r w:rsidRPr="00CA2E58">
              <w:rPr>
                <w:rFonts w:ascii="Fira Sans" w:hAnsi="Fira Sans" w:cstheme="minorHAnsi"/>
                <w:sz w:val="19"/>
                <w:szCs w:val="19"/>
              </w:rPr>
              <w:t>ewakuacji osób ze szczególnymi potrzebami,</w:t>
            </w:r>
          </w:p>
          <w:p w14:paraId="7C969DD8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</w:t>
            </w:r>
            <w:r w:rsidR="00FA4427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</w:tbl>
    <w:p w14:paraId="08832BF5" w14:textId="3D178EB7" w:rsidR="000F541A" w:rsidRPr="00CA2E58" w:rsidRDefault="000F541A" w:rsidP="00DD38CB">
      <w:pPr>
        <w:pStyle w:val="Nagwek3"/>
        <w:spacing w:before="360" w:after="120" w:line="240" w:lineRule="exact"/>
        <w:rPr>
          <w:rFonts w:ascii="Fira Sans" w:hAnsi="Fira Sans" w:cs="Arial"/>
          <w:b/>
          <w:sz w:val="19"/>
          <w:szCs w:val="19"/>
        </w:rPr>
      </w:pPr>
      <w:r w:rsidRPr="00CA2E58">
        <w:rPr>
          <w:rFonts w:ascii="Fira Sans" w:hAnsi="Fira Sans"/>
          <w:b/>
          <w:color w:val="auto"/>
          <w:sz w:val="19"/>
          <w:szCs w:val="19"/>
        </w:rPr>
        <w:t>Dostępność architektoniczna</w:t>
      </w:r>
      <w:r w:rsidR="00DF181A">
        <w:rPr>
          <w:rFonts w:ascii="Fira Sans" w:hAnsi="Fira Sans"/>
          <w:b/>
          <w:color w:val="auto"/>
          <w:sz w:val="19"/>
          <w:szCs w:val="19"/>
        </w:rPr>
        <w:t xml:space="preserve"> –</w:t>
      </w:r>
      <w:r w:rsidRPr="00CA2E58">
        <w:rPr>
          <w:rFonts w:ascii="Fira Sans" w:hAnsi="Fira Sans"/>
          <w:b/>
          <w:color w:val="auto"/>
          <w:sz w:val="19"/>
          <w:szCs w:val="19"/>
        </w:rPr>
        <w:t xml:space="preserve"> budynek przy ul. 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>Jagiellońsk</w:t>
      </w:r>
      <w:r w:rsidR="00DF181A">
        <w:rPr>
          <w:rFonts w:ascii="Fira Sans" w:hAnsi="Fira Sans" w:cs="Arial"/>
          <w:b/>
          <w:color w:val="auto"/>
          <w:sz w:val="19"/>
          <w:szCs w:val="19"/>
        </w:rPr>
        <w:t>iej</w:t>
      </w:r>
      <w:r w:rsidRPr="00CA2E58">
        <w:rPr>
          <w:rFonts w:ascii="Fira Sans" w:hAnsi="Fira Sans" w:cs="Arial"/>
          <w:b/>
          <w:color w:val="auto"/>
          <w:sz w:val="19"/>
          <w:szCs w:val="19"/>
        </w:rPr>
        <w:t xml:space="preserve"> 7, 34-500 Zakopane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architektoniczna – budynek przy ul. Jagiellońskiej 7, 34-500 Zakopane"/>
        <w:tblDescription w:val="Dostępność architektoniczna – budynek przy ul. Jagiellońskiej 7, 34-500 Zakopane"/>
      </w:tblPr>
      <w:tblGrid>
        <w:gridCol w:w="4530"/>
        <w:gridCol w:w="4530"/>
      </w:tblGrid>
      <w:tr w:rsidR="000F541A" w:rsidRPr="00CA2E58" w14:paraId="2D0981D6" w14:textId="77777777" w:rsidTr="00DF2C7E">
        <w:trPr>
          <w:tblHeader/>
        </w:trPr>
        <w:tc>
          <w:tcPr>
            <w:tcW w:w="4530" w:type="dxa"/>
          </w:tcPr>
          <w:p w14:paraId="2B3A025D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6B7971A4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2C410F8C" w14:textId="77777777" w:rsidTr="00DF2C7E">
        <w:tc>
          <w:tcPr>
            <w:tcW w:w="4530" w:type="dxa"/>
          </w:tcPr>
          <w:p w14:paraId="60C6BFE3" w14:textId="47817A33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Wprowadzenie oznakow</w:t>
            </w:r>
            <w:r w:rsidR="00D157C7">
              <w:rPr>
                <w:rFonts w:ascii="Fira Sans" w:hAnsi="Fira Sans" w:cs="Arial-BoldMT"/>
                <w:bCs/>
                <w:sz w:val="19"/>
                <w:szCs w:val="19"/>
              </w:rPr>
              <w:t>ania na zewnątrz i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wewnątrz budynku.</w:t>
            </w:r>
          </w:p>
        </w:tc>
        <w:tc>
          <w:tcPr>
            <w:tcW w:w="4530" w:type="dxa"/>
          </w:tcPr>
          <w:p w14:paraId="43BC5CCD" w14:textId="25F721FC" w:rsidR="005D0282" w:rsidRPr="00505B59" w:rsidRDefault="00556717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Zwrócenie się do zarządcy nieruchomości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</w:tr>
      <w:tr w:rsidR="000F541A" w:rsidRPr="00CA2E58" w14:paraId="4CA0C1CC" w14:textId="77777777" w:rsidTr="00DF2C7E">
        <w:tc>
          <w:tcPr>
            <w:tcW w:w="4530" w:type="dxa"/>
          </w:tcPr>
          <w:p w14:paraId="56FE36FD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Oznakowanie trasy wolnej od przeszkód.</w:t>
            </w:r>
          </w:p>
        </w:tc>
        <w:tc>
          <w:tcPr>
            <w:tcW w:w="4530" w:type="dxa"/>
          </w:tcPr>
          <w:p w14:paraId="71906C89" w14:textId="3D0442F1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sz w:val="19"/>
                <w:szCs w:val="19"/>
              </w:rPr>
              <w:t xml:space="preserve">Rewitalizacja </w:t>
            </w:r>
            <w:r w:rsidR="00D157C7">
              <w:rPr>
                <w:rFonts w:ascii="Fira Sans" w:hAnsi="Fira Sans" w:cs="Calibri"/>
                <w:sz w:val="19"/>
                <w:szCs w:val="19"/>
              </w:rPr>
              <w:t>oznaczenia krawędzi początków i </w:t>
            </w:r>
            <w:r w:rsidRPr="00CA2E58">
              <w:rPr>
                <w:rFonts w:ascii="Fira Sans" w:hAnsi="Fira Sans" w:cs="Calibri"/>
                <w:sz w:val="19"/>
                <w:szCs w:val="19"/>
              </w:rPr>
              <w:t>końców biegów schodowych wewnątrz i na zewnątrz budynku.</w:t>
            </w:r>
          </w:p>
        </w:tc>
      </w:tr>
      <w:tr w:rsidR="000F541A" w:rsidRPr="00CA2E58" w14:paraId="4EF0D79F" w14:textId="77777777" w:rsidTr="00DF2C7E">
        <w:tc>
          <w:tcPr>
            <w:tcW w:w="4530" w:type="dxa"/>
          </w:tcPr>
          <w:p w14:paraId="786DB6AF" w14:textId="4BCAD2E1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CA2E58">
              <w:rPr>
                <w:rFonts w:ascii="Fira Sans" w:hAnsi="Fira Sans" w:cs="Calibri"/>
                <w:color w:val="000000"/>
                <w:sz w:val="19"/>
                <w:szCs w:val="19"/>
              </w:rPr>
              <w:t>Wyposażenie budynku w urządzenia do wspomagania ewakuacji osób z szczególnymi potrzebami</w:t>
            </w:r>
            <w:r w:rsidR="005D0282">
              <w:rPr>
                <w:rFonts w:ascii="Fira Sans" w:hAnsi="Fira Sans" w:cs="Calibr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530" w:type="dxa"/>
          </w:tcPr>
          <w:p w14:paraId="240658FA" w14:textId="7C706A12" w:rsidR="000F541A" w:rsidRPr="00CA2E58" w:rsidRDefault="00556717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theme="minorHAnsi"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zwrócenie </w:t>
            </w:r>
            <w:r w:rsidR="00D157C7">
              <w:rPr>
                <w:rFonts w:ascii="Fira Sans" w:hAnsi="Fira Sans" w:cs="Arial-BoldMT"/>
                <w:bCs/>
                <w:sz w:val="19"/>
                <w:szCs w:val="19"/>
              </w:rPr>
              <w:t>się do zarządcy nieruchomości z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 xml:space="preserve">wnioskiem o wyposażenie </w:t>
            </w:r>
            <w:r w:rsidR="00D157C7">
              <w:rPr>
                <w:rFonts w:ascii="Fira Sans" w:hAnsi="Fira Sans" w:cs="Arial-BoldMT"/>
                <w:bCs/>
                <w:sz w:val="19"/>
                <w:szCs w:val="19"/>
              </w:rPr>
              <w:t>budynku w </w:t>
            </w: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urządzenie do ewakuacji osób ze szczególnymi potrzebami</w:t>
            </w:r>
            <w:r w:rsidR="000F541A" w:rsidRPr="00CA2E58">
              <w:rPr>
                <w:rFonts w:ascii="Fira Sans" w:hAnsi="Fira Sans" w:cs="Arial-BoldMT"/>
                <w:bCs/>
                <w:sz w:val="19"/>
                <w:szCs w:val="19"/>
              </w:rPr>
              <w:t>,</w:t>
            </w:r>
          </w:p>
          <w:p w14:paraId="22903CF9" w14:textId="0CB72FCF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theme="minorHAnsi"/>
                <w:sz w:val="19"/>
                <w:szCs w:val="19"/>
              </w:rPr>
              <w:t>prz</w:t>
            </w:r>
            <w:r w:rsidR="00D157C7">
              <w:rPr>
                <w:rFonts w:ascii="Fira Sans" w:hAnsi="Fira Sans" w:cstheme="minorHAnsi"/>
                <w:sz w:val="19"/>
                <w:szCs w:val="19"/>
              </w:rPr>
              <w:t>eszkolenie pracowników Urzędu z </w:t>
            </w:r>
            <w:r w:rsidRPr="00CA2E58">
              <w:rPr>
                <w:rFonts w:ascii="Fira Sans" w:hAnsi="Fira Sans" w:cstheme="minorHAnsi"/>
                <w:sz w:val="19"/>
                <w:szCs w:val="19"/>
              </w:rPr>
              <w:t>ewakuacji osób ze szczególnymi potrzebami,</w:t>
            </w:r>
          </w:p>
          <w:p w14:paraId="127FE13F" w14:textId="77777777" w:rsidR="000F541A" w:rsidRPr="00CA2E58" w:rsidRDefault="000F541A" w:rsidP="00EE77F9">
            <w:pPr>
              <w:numPr>
                <w:ilvl w:val="0"/>
                <w:numId w:val="4"/>
              </w:numPr>
              <w:spacing w:line="240" w:lineRule="exact"/>
              <w:ind w:left="318" w:hanging="28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</w:tr>
    </w:tbl>
    <w:p w14:paraId="1CF8621C" w14:textId="77777777" w:rsidR="000F541A" w:rsidRPr="00CA2E58" w:rsidRDefault="000F541A" w:rsidP="00DD38CB">
      <w:pPr>
        <w:pStyle w:val="Lista"/>
        <w:spacing w:before="360" w:after="120" w:line="240" w:lineRule="exact"/>
        <w:ind w:left="284" w:hanging="284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II.</w:t>
      </w:r>
      <w:r w:rsidRPr="00CA2E58">
        <w:rPr>
          <w:rFonts w:ascii="Fira Sans" w:hAnsi="Fira Sans"/>
          <w:sz w:val="19"/>
          <w:szCs w:val="19"/>
        </w:rPr>
        <w:tab/>
      </w:r>
      <w:r w:rsidRPr="00CA2E58">
        <w:rPr>
          <w:rFonts w:ascii="Fira Sans" w:hAnsi="Fira Sans"/>
          <w:b/>
          <w:sz w:val="19"/>
          <w:szCs w:val="19"/>
        </w:rPr>
        <w:t>Dostępność cyfrowa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cyfrowa"/>
        <w:tblDescription w:val="Dostępność cyfrowa"/>
      </w:tblPr>
      <w:tblGrid>
        <w:gridCol w:w="4530"/>
        <w:gridCol w:w="4530"/>
      </w:tblGrid>
      <w:tr w:rsidR="000F541A" w:rsidRPr="00CA2E58" w14:paraId="493EE61E" w14:textId="77777777" w:rsidTr="00EE77F9">
        <w:trPr>
          <w:tblHeader/>
        </w:trPr>
        <w:tc>
          <w:tcPr>
            <w:tcW w:w="4530" w:type="dxa"/>
          </w:tcPr>
          <w:p w14:paraId="321B58A8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E24EA57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7E17554C" w14:textId="77777777" w:rsidTr="00EE77F9">
        <w:tc>
          <w:tcPr>
            <w:tcW w:w="4530" w:type="dxa"/>
          </w:tcPr>
          <w:p w14:paraId="0D0EF6ED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Dostosowanie dokumentów</w:t>
            </w:r>
          </w:p>
          <w:p w14:paraId="7A4D98A6" w14:textId="329BA7D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elek</w:t>
            </w:r>
            <w:r w:rsidR="00D157C7">
              <w:rPr>
                <w:rFonts w:ascii="Fira Sans" w:hAnsi="Fira Sans" w:cs="ArialMT"/>
                <w:sz w:val="19"/>
                <w:szCs w:val="19"/>
              </w:rPr>
              <w:t>tronicznych do wymagań ustawy z dnia 4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kwietnia 2019 r. o dostępności</w:t>
            </w:r>
          </w:p>
          <w:p w14:paraId="0DE61118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cyfrowej stron internetowych i aplikacji</w:t>
            </w:r>
          </w:p>
          <w:p w14:paraId="4E2A71B3" w14:textId="1FC4F606" w:rsidR="000F541A" w:rsidRPr="00CA2E58" w:rsidRDefault="000F541A" w:rsidP="006126B5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mobilnych podmiotów publicznych (</w:t>
            </w:r>
            <w:proofErr w:type="spellStart"/>
            <w:r w:rsidR="00D157C7">
              <w:rPr>
                <w:rFonts w:ascii="Fira Sans" w:hAnsi="Fira Sans" w:cs="ArialMT"/>
                <w:sz w:val="19"/>
                <w:szCs w:val="19"/>
              </w:rPr>
              <w:t>t.j</w:t>
            </w:r>
            <w:proofErr w:type="spellEnd"/>
            <w:r w:rsidR="00D157C7">
              <w:rPr>
                <w:rFonts w:ascii="Fira Sans" w:hAnsi="Fira Sans" w:cs="ArialMT"/>
                <w:sz w:val="19"/>
                <w:szCs w:val="19"/>
              </w:rPr>
              <w:t>. Dz. U. </w:t>
            </w:r>
            <w:r w:rsidR="00DF181A">
              <w:rPr>
                <w:rFonts w:ascii="Fira Sans" w:hAnsi="Fira Sans" w:cs="ArialMT"/>
                <w:sz w:val="19"/>
                <w:szCs w:val="19"/>
              </w:rPr>
              <w:t>z</w:t>
            </w:r>
            <w:r w:rsidR="00D157C7">
              <w:rPr>
                <w:rFonts w:ascii="Fira Sans" w:hAnsi="Fira Sans" w:cs="ArialMT"/>
                <w:sz w:val="19"/>
                <w:szCs w:val="19"/>
              </w:rPr>
              <w:t>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2023 </w:t>
            </w:r>
            <w:r w:rsidR="00DF181A">
              <w:rPr>
                <w:rFonts w:ascii="Fira Sans" w:hAnsi="Fira Sans" w:cs="ArialMT"/>
                <w:sz w:val="19"/>
                <w:szCs w:val="19"/>
              </w:rPr>
              <w:t xml:space="preserve">r.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poz. 1440).</w:t>
            </w:r>
            <w:r w:rsidR="006126B5">
              <w:t xml:space="preserve"> </w:t>
            </w:r>
          </w:p>
        </w:tc>
        <w:tc>
          <w:tcPr>
            <w:tcW w:w="4530" w:type="dxa"/>
          </w:tcPr>
          <w:p w14:paraId="4D58D1C5" w14:textId="77777777" w:rsidR="000F541A" w:rsidRPr="00CA2E58" w:rsidRDefault="000F541A" w:rsidP="00365A1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63744210" w14:textId="77777777" w:rsidR="000F541A" w:rsidRPr="00CA2E58" w:rsidRDefault="000F541A" w:rsidP="00EE77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18" w:hanging="318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dla pracowników z tworzenia dostępnych dokumentów elektronicznych.</w:t>
            </w:r>
          </w:p>
        </w:tc>
      </w:tr>
      <w:tr w:rsidR="000F541A" w:rsidRPr="00CA2E58" w14:paraId="15F96A17" w14:textId="77777777" w:rsidTr="00EE77F9">
        <w:tc>
          <w:tcPr>
            <w:tcW w:w="4530" w:type="dxa"/>
          </w:tcPr>
          <w:p w14:paraId="60303D9E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Wykonanie opisów alternatywnych grafik i zdjęć.</w:t>
            </w:r>
          </w:p>
        </w:tc>
        <w:tc>
          <w:tcPr>
            <w:tcW w:w="4530" w:type="dxa"/>
          </w:tcPr>
          <w:p w14:paraId="35B8BDBA" w14:textId="77777777" w:rsidR="000F541A" w:rsidRPr="00CA2E58" w:rsidRDefault="000F541A" w:rsidP="00365A15">
            <w:pPr>
              <w:pStyle w:val="Akapitzlist"/>
              <w:numPr>
                <w:ilvl w:val="0"/>
                <w:numId w:val="24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90" w:hanging="284"/>
              <w:contextualSpacing w:val="0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0B534E8F" w14:textId="77777777" w:rsidR="000F541A" w:rsidRPr="00CA2E58" w:rsidRDefault="000F541A" w:rsidP="00365A15">
            <w:pPr>
              <w:pStyle w:val="Akapitzlist"/>
              <w:numPr>
                <w:ilvl w:val="0"/>
                <w:numId w:val="24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90" w:hanging="284"/>
              <w:contextualSpacing w:val="0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dla pracowników z tworzenia dostępnych dokumentów elektronicznych.</w:t>
            </w:r>
          </w:p>
        </w:tc>
      </w:tr>
      <w:tr w:rsidR="000F541A" w:rsidRPr="00CA2E58" w14:paraId="3055EA02" w14:textId="77777777" w:rsidTr="00EE77F9">
        <w:tc>
          <w:tcPr>
            <w:tcW w:w="4530" w:type="dxa"/>
          </w:tcPr>
          <w:p w14:paraId="1C67B94B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Wykonanie napisów oraz </w:t>
            </w: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audiodeskrypcji</w:t>
            </w:r>
            <w:proofErr w:type="spellEnd"/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 do filmów udostępnianych na stronach Urzędu.</w:t>
            </w:r>
          </w:p>
        </w:tc>
        <w:tc>
          <w:tcPr>
            <w:tcW w:w="4530" w:type="dxa"/>
          </w:tcPr>
          <w:p w14:paraId="33BA6D04" w14:textId="77777777" w:rsidR="001039E4" w:rsidRPr="001039E4" w:rsidRDefault="000F541A" w:rsidP="001039E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-BoldMT"/>
                <w:sz w:val="19"/>
                <w:szCs w:val="19"/>
              </w:rPr>
            </w:pPr>
            <w:r w:rsidRPr="001039E4">
              <w:rPr>
                <w:rFonts w:ascii="Fira Sans" w:hAnsi="Fira Sans" w:cs="ArialMT"/>
                <w:sz w:val="19"/>
                <w:szCs w:val="19"/>
              </w:rPr>
              <w:t>działania wg potrzeb,</w:t>
            </w:r>
          </w:p>
          <w:p w14:paraId="6920F4A2" w14:textId="41C167DD" w:rsidR="000F541A" w:rsidRPr="001039E4" w:rsidRDefault="000F541A" w:rsidP="001039E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-BoldMT"/>
                <w:sz w:val="19"/>
                <w:szCs w:val="19"/>
              </w:rPr>
            </w:pPr>
            <w:r w:rsidRPr="001039E4">
              <w:rPr>
                <w:rFonts w:ascii="Fira Sans" w:hAnsi="Fira Sans" w:cs="ArialMT"/>
                <w:sz w:val="19"/>
                <w:szCs w:val="19"/>
              </w:rPr>
              <w:t>wyznaczenie osoby odpowiedzialnej, za dostępność filmów publikowanych na stronach Urzędu oraz szkolenie dla tej osoby</w:t>
            </w:r>
            <w:r w:rsidRPr="001039E4">
              <w:rPr>
                <w:rFonts w:ascii="Fira Sans" w:hAnsi="Fira Sans" w:cs="ArialMT"/>
                <w:color w:val="7030A0"/>
                <w:sz w:val="19"/>
                <w:szCs w:val="19"/>
              </w:rPr>
              <w:t>.</w:t>
            </w:r>
          </w:p>
        </w:tc>
      </w:tr>
      <w:tr w:rsidR="000F541A" w:rsidRPr="00CA2E58" w14:paraId="0402EFD6" w14:textId="77777777" w:rsidTr="00EE77F9">
        <w:tc>
          <w:tcPr>
            <w:tcW w:w="4530" w:type="dxa"/>
          </w:tcPr>
          <w:p w14:paraId="6AFF0B91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Przygotowanie publikacji w wersji dostępnej cyfrowo.</w:t>
            </w:r>
          </w:p>
        </w:tc>
        <w:tc>
          <w:tcPr>
            <w:tcW w:w="4530" w:type="dxa"/>
          </w:tcPr>
          <w:p w14:paraId="556BA665" w14:textId="77777777" w:rsidR="000F541A" w:rsidRPr="00CA2E58" w:rsidRDefault="000F541A" w:rsidP="00365A15">
            <w:pPr>
              <w:pStyle w:val="Akapitzlist"/>
              <w:numPr>
                <w:ilvl w:val="0"/>
                <w:numId w:val="26"/>
              </w:numPr>
              <w:tabs>
                <w:tab w:val="clear" w:pos="851"/>
                <w:tab w:val="left" w:pos="289"/>
              </w:tabs>
              <w:spacing w:line="240" w:lineRule="exact"/>
              <w:ind w:left="28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1DDB601D" w14:textId="77777777" w:rsidR="000F541A" w:rsidRPr="00CA2E58" w:rsidRDefault="000F541A" w:rsidP="00365A15">
            <w:pPr>
              <w:pStyle w:val="Akapitzlist"/>
              <w:numPr>
                <w:ilvl w:val="0"/>
                <w:numId w:val="26"/>
              </w:numPr>
              <w:tabs>
                <w:tab w:val="clear" w:pos="851"/>
                <w:tab w:val="left" w:pos="289"/>
              </w:tabs>
              <w:spacing w:line="240" w:lineRule="exact"/>
              <w:ind w:left="28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szkolenia dla pracowników,</w:t>
            </w:r>
          </w:p>
        </w:tc>
      </w:tr>
    </w:tbl>
    <w:p w14:paraId="41A22AA7" w14:textId="77777777" w:rsidR="000F541A" w:rsidRPr="00CA2E58" w:rsidRDefault="000F541A" w:rsidP="00DD38CB">
      <w:pPr>
        <w:pStyle w:val="Lista"/>
        <w:spacing w:before="360" w:after="120" w:line="240" w:lineRule="exact"/>
        <w:ind w:left="284" w:hanging="284"/>
        <w:rPr>
          <w:rFonts w:ascii="Fira Sans" w:hAnsi="Fira Sans"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lastRenderedPageBreak/>
        <w:t>III.</w:t>
      </w:r>
      <w:r w:rsidRPr="00CA2E58">
        <w:rPr>
          <w:rFonts w:ascii="Fira Sans" w:hAnsi="Fira Sans"/>
          <w:sz w:val="19"/>
          <w:szCs w:val="19"/>
        </w:rPr>
        <w:tab/>
      </w:r>
      <w:r w:rsidRPr="00CA2E58">
        <w:rPr>
          <w:rFonts w:ascii="Fira Sans" w:hAnsi="Fira Sans"/>
          <w:b/>
          <w:sz w:val="19"/>
          <w:szCs w:val="19"/>
        </w:rPr>
        <w:t>Dostępność informacyjno-komunikacyjna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ępność informacyjno-komunikacyjna"/>
        <w:tblDescription w:val="Dostępność informacyjno-komunikacyjna"/>
      </w:tblPr>
      <w:tblGrid>
        <w:gridCol w:w="4530"/>
        <w:gridCol w:w="4530"/>
      </w:tblGrid>
      <w:tr w:rsidR="000F541A" w:rsidRPr="00CA2E58" w14:paraId="768FCC6A" w14:textId="77777777" w:rsidTr="00EE77F9">
        <w:trPr>
          <w:tblHeader/>
        </w:trPr>
        <w:tc>
          <w:tcPr>
            <w:tcW w:w="4530" w:type="dxa"/>
          </w:tcPr>
          <w:p w14:paraId="2F9719F8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2CBFC02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4C261645" w14:textId="77777777" w:rsidTr="00EE77F9">
        <w:tc>
          <w:tcPr>
            <w:tcW w:w="4530" w:type="dxa"/>
          </w:tcPr>
          <w:p w14:paraId="05A1E9BC" w14:textId="3D00B2B3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na stronie internetowej Urzędu komu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nikacji audiowizualnej, w tym z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wykorzystaniem komunikatorów internetowych.</w:t>
            </w:r>
          </w:p>
        </w:tc>
        <w:tc>
          <w:tcPr>
            <w:tcW w:w="4530" w:type="dxa"/>
          </w:tcPr>
          <w:p w14:paraId="2F908214" w14:textId="086D3E1F" w:rsidR="000F541A" w:rsidRPr="00CA2E58" w:rsidRDefault="005F03F6" w:rsidP="00365A1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55DAF642" w14:textId="0F74DE19" w:rsidR="000F541A" w:rsidRPr="00CA2E58" w:rsidRDefault="005F03F6" w:rsidP="00365A15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exact"/>
              <w:ind w:left="28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 xml:space="preserve">amieszczenie na stronie Urzędu, w 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zakładce „Informacje dla osób z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niepełnosprawnościami”, komunikatu na temat możliwości kontaktu z Urzędem.</w:t>
            </w:r>
          </w:p>
        </w:tc>
      </w:tr>
      <w:tr w:rsidR="000F541A" w:rsidRPr="00CA2E58" w14:paraId="5DDADFC0" w14:textId="77777777" w:rsidTr="00EE77F9">
        <w:tc>
          <w:tcPr>
            <w:tcW w:w="4530" w:type="dxa"/>
          </w:tcPr>
          <w:p w14:paraId="6C313C2A" w14:textId="7062A174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Umożliwienie </w:t>
            </w:r>
            <w:r w:rsidR="00085732" w:rsidRPr="00CA2E58">
              <w:rPr>
                <w:rFonts w:ascii="Fira Sans" w:hAnsi="Fira Sans" w:cs="ArialMT"/>
                <w:sz w:val="19"/>
                <w:szCs w:val="19"/>
              </w:rPr>
              <w:t xml:space="preserve">osobie Głuchej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kontaktu 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z </w:t>
            </w:r>
            <w:r w:rsidR="00E628CD">
              <w:rPr>
                <w:rFonts w:ascii="Fira Sans" w:hAnsi="Fira Sans" w:cs="ArialMT"/>
                <w:sz w:val="19"/>
                <w:szCs w:val="19"/>
              </w:rPr>
              <w:t xml:space="preserve">pracownikami </w:t>
            </w:r>
            <w:r w:rsidR="00E628CD" w:rsidRPr="00CA2E58">
              <w:rPr>
                <w:rFonts w:ascii="Fira Sans" w:hAnsi="Fira Sans" w:cs="ArialMT"/>
                <w:sz w:val="19"/>
                <w:szCs w:val="19"/>
              </w:rPr>
              <w:t>Urzęd</w:t>
            </w:r>
            <w:r w:rsidR="00E628CD">
              <w:rPr>
                <w:rFonts w:ascii="Fira Sans" w:hAnsi="Fira Sans" w:cs="ArialMT"/>
                <w:sz w:val="19"/>
                <w:szCs w:val="19"/>
              </w:rPr>
              <w:t xml:space="preserve">u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za pomocą tłumacza PJM.</w:t>
            </w:r>
          </w:p>
        </w:tc>
        <w:tc>
          <w:tcPr>
            <w:tcW w:w="4530" w:type="dxa"/>
          </w:tcPr>
          <w:p w14:paraId="37DE1510" w14:textId="200898CB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Kontynuacja umowy z PZG Oddział Małopolski. </w:t>
            </w:r>
          </w:p>
        </w:tc>
      </w:tr>
      <w:tr w:rsidR="000F541A" w:rsidRPr="00CA2E58" w14:paraId="0107546F" w14:textId="77777777" w:rsidTr="00EE77F9">
        <w:tc>
          <w:tcPr>
            <w:tcW w:w="4530" w:type="dxa"/>
          </w:tcPr>
          <w:p w14:paraId="30C6B9E5" w14:textId="04DA71E6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Umożliwienie </w:t>
            </w:r>
            <w:r w:rsidR="00E628CD" w:rsidRPr="00CA2E58">
              <w:rPr>
                <w:rFonts w:ascii="Fira Sans" w:hAnsi="Fira Sans" w:cs="ArialMT"/>
                <w:sz w:val="19"/>
                <w:szCs w:val="19"/>
              </w:rPr>
              <w:t xml:space="preserve">osobie głuchoniewidomej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kontaktu z pracownikami Urzędu za pomocą tłumacza – przewodnika (kontakt osobisty).</w:t>
            </w:r>
          </w:p>
        </w:tc>
        <w:tc>
          <w:tcPr>
            <w:tcW w:w="4530" w:type="dxa"/>
          </w:tcPr>
          <w:p w14:paraId="52D6444E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tłumacza przewodnika dla osób głuchoniewidomych odwiedzających Urząd,</w:t>
            </w:r>
            <w:r w:rsidRPr="00CA2E58">
              <w:rPr>
                <w:rFonts w:ascii="Fira Sans" w:hAnsi="Fira Sans" w:cs="ArialMT"/>
                <w:color w:val="7030A0"/>
                <w:sz w:val="19"/>
                <w:szCs w:val="19"/>
              </w:rPr>
              <w:t xml:space="preserve"> 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kontynuacja umowy z PZG Oddział Małopolski. </w:t>
            </w:r>
          </w:p>
        </w:tc>
      </w:tr>
      <w:tr w:rsidR="000F541A" w:rsidRPr="00CA2E58" w14:paraId="27B5452E" w14:textId="77777777" w:rsidTr="00EE77F9">
        <w:tc>
          <w:tcPr>
            <w:tcW w:w="4530" w:type="dxa"/>
          </w:tcPr>
          <w:p w14:paraId="113ECF9D" w14:textId="2798FDC0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Zapewnienie tłumaczy PJM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, napisów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materiałach audiowizualnych umieszczanych na stronach internetowych przez Urząd oraz tłumaczy PJM podczas organizowanych wydarzeń.</w:t>
            </w:r>
          </w:p>
        </w:tc>
        <w:tc>
          <w:tcPr>
            <w:tcW w:w="4530" w:type="dxa"/>
          </w:tcPr>
          <w:p w14:paraId="31AF70BC" w14:textId="77777777" w:rsidR="000F541A" w:rsidRPr="00CA2E58" w:rsidRDefault="000F541A" w:rsidP="00365A1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exact"/>
              <w:ind w:left="318" w:hanging="313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działanie ciągłe,</w:t>
            </w:r>
          </w:p>
          <w:p w14:paraId="3284B234" w14:textId="6BE12C71" w:rsidR="000F541A" w:rsidRPr="00CA2E58" w:rsidRDefault="000F541A" w:rsidP="00365A1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exact"/>
              <w:ind w:left="318" w:hanging="313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stosowan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ie w zamówieniach publicznych i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umowach z wykonawcami zapisów dotyczących zapewnienia usługi tłumacza PJM, napisów, które będą dostępne na nagraniu z wydarzenia w materiałach audiowizualnych,</w:t>
            </w:r>
          </w:p>
        </w:tc>
      </w:tr>
    </w:tbl>
    <w:p w14:paraId="3C771CFE" w14:textId="02ABCE4D" w:rsidR="000F541A" w:rsidRPr="00CA2E58" w:rsidRDefault="000F541A" w:rsidP="00DD38CB">
      <w:pPr>
        <w:pStyle w:val="Lista"/>
        <w:spacing w:before="360" w:after="120" w:line="240" w:lineRule="exact"/>
        <w:ind w:left="284" w:hanging="284"/>
        <w:jc w:val="both"/>
        <w:rPr>
          <w:rFonts w:ascii="Fira Sans" w:hAnsi="Fira Sans"/>
          <w:b/>
          <w:sz w:val="19"/>
          <w:szCs w:val="19"/>
        </w:rPr>
      </w:pPr>
      <w:r w:rsidRPr="00CA2E58">
        <w:rPr>
          <w:rFonts w:ascii="Fira Sans" w:hAnsi="Fira Sans"/>
          <w:b/>
          <w:sz w:val="19"/>
          <w:szCs w:val="19"/>
        </w:rPr>
        <w:t>IV.</w:t>
      </w:r>
      <w:r w:rsidRPr="00CA2E58">
        <w:rPr>
          <w:rFonts w:ascii="Fira Sans" w:hAnsi="Fira Sans"/>
          <w:b/>
          <w:sz w:val="19"/>
          <w:szCs w:val="19"/>
        </w:rPr>
        <w:tab/>
        <w:t>Pozostałe działania prowadzone w Urzędzie Statystycznym w Krakowie zmierzające do poprawy dostępności.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zostałe działania prowadzone w Urzędzie Statystycznym w Krakowie zmierzające do poprawy dostępności."/>
        <w:tblDescription w:val="Pozostałe działania prowadzone w Urzędzie Statystycznym w Krakowie zmierzające do poprawy dostępności."/>
      </w:tblPr>
      <w:tblGrid>
        <w:gridCol w:w="4530"/>
        <w:gridCol w:w="4530"/>
      </w:tblGrid>
      <w:tr w:rsidR="000F541A" w:rsidRPr="00CA2E58" w14:paraId="1526404A" w14:textId="77777777" w:rsidTr="00913D39">
        <w:trPr>
          <w:tblHeader/>
        </w:trPr>
        <w:tc>
          <w:tcPr>
            <w:tcW w:w="4530" w:type="dxa"/>
          </w:tcPr>
          <w:p w14:paraId="55BA0805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Proponowane działania</w:t>
            </w:r>
          </w:p>
        </w:tc>
        <w:tc>
          <w:tcPr>
            <w:tcW w:w="4530" w:type="dxa"/>
          </w:tcPr>
          <w:p w14:paraId="5CD2918A" w14:textId="77777777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-BoldMT"/>
                <w:b/>
                <w:bCs/>
                <w:sz w:val="19"/>
                <w:szCs w:val="19"/>
              </w:rPr>
              <w:t>Zalecenia do wdrożenia</w:t>
            </w:r>
          </w:p>
        </w:tc>
      </w:tr>
      <w:tr w:rsidR="000F541A" w:rsidRPr="00CA2E58" w14:paraId="5232DBE2" w14:textId="77777777" w:rsidTr="00913D39">
        <w:tc>
          <w:tcPr>
            <w:tcW w:w="4530" w:type="dxa"/>
          </w:tcPr>
          <w:p w14:paraId="777D1299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Budowanie świadomości pracowników Urzędu na temat różnych rodzajów niepełnosprawności oraz prawidłowych </w:t>
            </w:r>
            <w:proofErr w:type="spellStart"/>
            <w:r w:rsidRPr="00CA2E58">
              <w:rPr>
                <w:rFonts w:ascii="Fira Sans" w:hAnsi="Fira Sans" w:cs="ArialMT"/>
                <w:sz w:val="19"/>
                <w:szCs w:val="19"/>
              </w:rPr>
              <w:t>zachowań</w:t>
            </w:r>
            <w:proofErr w:type="spellEnd"/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 w kontakcie z osobami niepełnosprawn</w:t>
            </w:r>
            <w:r w:rsidR="00065010" w:rsidRPr="00CA2E58">
              <w:rPr>
                <w:rFonts w:ascii="Fira Sans" w:hAnsi="Fira Sans" w:cs="ArialMT"/>
                <w:sz w:val="19"/>
                <w:szCs w:val="19"/>
              </w:rPr>
              <w:t>ymi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.</w:t>
            </w:r>
          </w:p>
        </w:tc>
        <w:tc>
          <w:tcPr>
            <w:tcW w:w="4530" w:type="dxa"/>
          </w:tcPr>
          <w:p w14:paraId="143F6EDF" w14:textId="77777777" w:rsidR="000F541A" w:rsidRPr="00CA2E58" w:rsidRDefault="000F541A" w:rsidP="00365A1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ciągłe,</w:t>
            </w:r>
          </w:p>
          <w:p w14:paraId="608D1B14" w14:textId="21179185" w:rsidR="000F541A" w:rsidRPr="00CA2E58" w:rsidRDefault="000F541A" w:rsidP="00365A1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organizacja wydarzeń, spotkań oraz szkoleń wewnęt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rznych na temat: savoir vivre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kontakcie z osobami niepełnosprawn</w:t>
            </w:r>
            <w:r w:rsidR="00065010" w:rsidRPr="00CA2E58">
              <w:rPr>
                <w:rFonts w:ascii="Fira Sans" w:hAnsi="Fira Sans" w:cs="ArialMT"/>
                <w:sz w:val="19"/>
                <w:szCs w:val="19"/>
              </w:rPr>
              <w:t>ymi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,</w:t>
            </w:r>
          </w:p>
          <w:p w14:paraId="2054C5B4" w14:textId="77777777" w:rsidR="000F541A" w:rsidRPr="00CA2E58" w:rsidRDefault="000F541A" w:rsidP="00365A1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aktualizacja poradników dla pracowników dostępnych w intranecie, w zakładce Społeczna Odpowiedzialność – CSR,</w:t>
            </w:r>
          </w:p>
          <w:p w14:paraId="6F315265" w14:textId="77777777" w:rsidR="000F541A" w:rsidRPr="00CA2E58" w:rsidRDefault="000F541A" w:rsidP="00365A1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prowadzenie i uzupełnianie zakładki Dostępność w intranecie.</w:t>
            </w:r>
          </w:p>
        </w:tc>
      </w:tr>
      <w:tr w:rsidR="000F541A" w:rsidRPr="00CA2E58" w14:paraId="7ED8D78B" w14:textId="77777777" w:rsidTr="00913D39">
        <w:tc>
          <w:tcPr>
            <w:tcW w:w="4530" w:type="dxa"/>
          </w:tcPr>
          <w:p w14:paraId="042A5C39" w14:textId="28AFFFE6" w:rsidR="000F541A" w:rsidRPr="00CA2E58" w:rsidRDefault="000F541A" w:rsidP="00EE77F9">
            <w:pPr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Realizacja art. 4 ust. 3 Ustawy o zapewnianiu dostępności osobom ze szczególnymi potrzebami.</w:t>
            </w:r>
          </w:p>
        </w:tc>
        <w:tc>
          <w:tcPr>
            <w:tcW w:w="4530" w:type="dxa"/>
          </w:tcPr>
          <w:p w14:paraId="6820B87E" w14:textId="77777777" w:rsidR="00CE042A" w:rsidRPr="00CA2E58" w:rsidRDefault="00CE042A" w:rsidP="00365A1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 xml:space="preserve">działania wg potrzeb, </w:t>
            </w:r>
          </w:p>
          <w:p w14:paraId="4A52A60B" w14:textId="5FFDA1F5" w:rsidR="00CE042A" w:rsidRPr="00CA2E58" w:rsidRDefault="00CE042A" w:rsidP="00365A1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określania w treści umów warunków służ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ących zapewnieniu dostępności w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zakresie zadań publicznych lub zamówień publicznych,</w:t>
            </w:r>
          </w:p>
          <w:p w14:paraId="5FB8DFE4" w14:textId="5867434E" w:rsidR="000F541A" w:rsidRPr="001039E4" w:rsidRDefault="00CE042A" w:rsidP="00365A1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-Bold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prz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ygotowanie propozycji klauzul o </w:t>
            </w:r>
            <w:r w:rsidRPr="00CA2E58">
              <w:rPr>
                <w:rFonts w:ascii="Fira Sans" w:hAnsi="Fira Sans" w:cs="ArialMT"/>
                <w:sz w:val="19"/>
                <w:szCs w:val="19"/>
              </w:rPr>
              <w:t>zapewnieniu dostępności, do zastosowania w umowach zawier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anych przez Urząd z </w:t>
            </w:r>
            <w:r w:rsidR="00065010" w:rsidRPr="00CA2E58">
              <w:rPr>
                <w:rFonts w:ascii="Fira Sans" w:hAnsi="Fira Sans" w:cs="ArialMT"/>
                <w:sz w:val="19"/>
                <w:szCs w:val="19"/>
              </w:rPr>
              <w:t>wykonawcami,</w:t>
            </w:r>
          </w:p>
          <w:p w14:paraId="52721D3F" w14:textId="77777777" w:rsidR="00065010" w:rsidRPr="00CA2E58" w:rsidRDefault="00065010" w:rsidP="00365A1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exact"/>
              <w:ind w:left="319" w:hanging="284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szkolenie dla pracowników odpowiedzialnych za przygotowywanie umów.</w:t>
            </w:r>
          </w:p>
        </w:tc>
      </w:tr>
      <w:tr w:rsidR="000F541A" w:rsidRPr="00CA2E58" w14:paraId="18578873" w14:textId="77777777" w:rsidTr="00913D39">
        <w:tc>
          <w:tcPr>
            <w:tcW w:w="4530" w:type="dxa"/>
          </w:tcPr>
          <w:p w14:paraId="5FD1F1A5" w14:textId="3E4D29FA" w:rsidR="000F541A" w:rsidRPr="00CA2E58" w:rsidRDefault="000F541A" w:rsidP="00EE77F9">
            <w:pPr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Monitorowanie działalności Urzędu w zakresie zapewnienia dostępności osobom ze szczególnymi</w:t>
            </w:r>
            <w:r w:rsidR="004B51D4">
              <w:rPr>
                <w:rFonts w:ascii="Fira Sans" w:hAnsi="Fira Sans"/>
                <w:sz w:val="19"/>
                <w:szCs w:val="19"/>
              </w:rPr>
              <w:t xml:space="preserve"> potrzebami oraz informowanie o </w:t>
            </w:r>
            <w:r w:rsidRPr="00CA2E58">
              <w:rPr>
                <w:rFonts w:ascii="Fira Sans" w:hAnsi="Fira Sans"/>
                <w:sz w:val="19"/>
                <w:szCs w:val="19"/>
              </w:rPr>
              <w:t>koniecz</w:t>
            </w:r>
            <w:r w:rsidR="004B51D4">
              <w:rPr>
                <w:rFonts w:ascii="Fira Sans" w:hAnsi="Fira Sans"/>
                <w:sz w:val="19"/>
                <w:szCs w:val="19"/>
              </w:rPr>
              <w:t>ności wprowadzenia usprawnień i </w:t>
            </w:r>
            <w:r w:rsidRPr="00CA2E58">
              <w:rPr>
                <w:rFonts w:ascii="Fira Sans" w:hAnsi="Fira Sans"/>
                <w:sz w:val="19"/>
                <w:szCs w:val="19"/>
              </w:rPr>
              <w:t>dodatkowych działań.</w:t>
            </w:r>
          </w:p>
        </w:tc>
        <w:tc>
          <w:tcPr>
            <w:tcW w:w="4530" w:type="dxa"/>
          </w:tcPr>
          <w:p w14:paraId="1430346A" w14:textId="77777777" w:rsidR="000F541A" w:rsidRPr="00CA2E58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Działania ciągłe.</w:t>
            </w:r>
          </w:p>
        </w:tc>
      </w:tr>
      <w:tr w:rsidR="000F541A" w:rsidRPr="00CA2E58" w14:paraId="7E6BF4CD" w14:textId="77777777" w:rsidTr="00913D39">
        <w:tc>
          <w:tcPr>
            <w:tcW w:w="4530" w:type="dxa"/>
          </w:tcPr>
          <w:p w14:paraId="711A5142" w14:textId="77777777" w:rsidR="000F541A" w:rsidRPr="00CA2E58" w:rsidRDefault="000F541A" w:rsidP="00EE77F9">
            <w:pPr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CA2E58">
              <w:rPr>
                <w:rFonts w:ascii="Fira Sans" w:hAnsi="Fira Sans"/>
                <w:sz w:val="19"/>
                <w:szCs w:val="19"/>
              </w:rPr>
              <w:t>Aktualizacja deklaracji dostępności.</w:t>
            </w:r>
          </w:p>
        </w:tc>
        <w:tc>
          <w:tcPr>
            <w:tcW w:w="4530" w:type="dxa"/>
          </w:tcPr>
          <w:p w14:paraId="19AC34A2" w14:textId="5CDFB3B8" w:rsidR="000F541A" w:rsidRPr="00CA2E58" w:rsidRDefault="00EA41E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CA2E58">
              <w:rPr>
                <w:rFonts w:ascii="Fira Sans" w:hAnsi="Fira Sans" w:cs="ArialMT"/>
                <w:sz w:val="19"/>
                <w:szCs w:val="19"/>
              </w:rPr>
              <w:t>Zgodnie z zapisami U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stawy</w:t>
            </w:r>
            <w:r w:rsidR="0002785D">
              <w:rPr>
                <w:rFonts w:ascii="Fira Sans" w:hAnsi="Fira Sans" w:cs="ArialMT"/>
                <w:sz w:val="19"/>
                <w:szCs w:val="19"/>
              </w:rPr>
              <w:t xml:space="preserve"> – corocznie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 xml:space="preserve"> do dnia 31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marca oraz w każdym przypadku istotnej zmiany sy</w:t>
            </w:r>
            <w:r w:rsidR="004B51D4">
              <w:rPr>
                <w:rFonts w:ascii="Fira Sans" w:hAnsi="Fira Sans" w:cs="ArialMT"/>
                <w:sz w:val="19"/>
                <w:szCs w:val="19"/>
              </w:rPr>
              <w:t>tuacji dotyczącej dostępności w </w:t>
            </w:r>
            <w:r w:rsidR="000F541A" w:rsidRPr="00CA2E58">
              <w:rPr>
                <w:rFonts w:ascii="Fira Sans" w:hAnsi="Fira Sans" w:cs="ArialMT"/>
                <w:sz w:val="19"/>
                <w:szCs w:val="19"/>
              </w:rPr>
              <w:t>Urzędzie.</w:t>
            </w:r>
          </w:p>
        </w:tc>
      </w:tr>
    </w:tbl>
    <w:p w14:paraId="7ADA382C" w14:textId="77777777" w:rsidR="000F541A" w:rsidRPr="00CA2E58" w:rsidRDefault="000F541A" w:rsidP="00EE77F9">
      <w:pPr>
        <w:autoSpaceDE w:val="0"/>
        <w:autoSpaceDN w:val="0"/>
        <w:adjustRightInd w:val="0"/>
        <w:spacing w:after="160" w:line="240" w:lineRule="exact"/>
        <w:rPr>
          <w:rFonts w:ascii="Fira Sans" w:hAnsi="Fira Sans"/>
          <w:sz w:val="19"/>
          <w:szCs w:val="19"/>
        </w:rPr>
      </w:pPr>
    </w:p>
    <w:p w14:paraId="20A9EFD0" w14:textId="77777777" w:rsidR="000F541A" w:rsidRPr="00CA2E58" w:rsidRDefault="000F541A" w:rsidP="00365A15">
      <w:pPr>
        <w:pStyle w:val="Tekstpodstawowyzwciciem2"/>
        <w:numPr>
          <w:ilvl w:val="0"/>
          <w:numId w:val="19"/>
        </w:numPr>
        <w:spacing w:line="240" w:lineRule="exact"/>
        <w:jc w:val="both"/>
        <w:rPr>
          <w:rFonts w:ascii="Fira Sans" w:hAnsi="Fira Sans"/>
          <w:b/>
          <w:sz w:val="19"/>
          <w:szCs w:val="19"/>
        </w:rPr>
        <w:sectPr w:rsidR="000F541A" w:rsidRPr="00CA2E58" w:rsidSect="00FC1D93">
          <w:footerReference w:type="default" r:id="rId8"/>
          <w:footerReference w:type="first" r:id="rId9"/>
          <w:pgSz w:w="11906" w:h="16838" w:code="9"/>
          <w:pgMar w:top="1418" w:right="1418" w:bottom="1134" w:left="1418" w:header="709" w:footer="680" w:gutter="0"/>
          <w:pgNumType w:start="0"/>
          <w:cols w:space="708"/>
          <w:titlePg/>
          <w:docGrid w:linePitch="360"/>
        </w:sectPr>
      </w:pPr>
    </w:p>
    <w:p w14:paraId="3261D3E8" w14:textId="237F9B78" w:rsidR="000F541A" w:rsidRPr="00E15FEA" w:rsidRDefault="000F541A" w:rsidP="00365A15">
      <w:pPr>
        <w:pStyle w:val="Tekstpodstawowyzwciciem2"/>
        <w:numPr>
          <w:ilvl w:val="0"/>
          <w:numId w:val="19"/>
        </w:numPr>
        <w:spacing w:after="240" w:line="240" w:lineRule="exact"/>
        <w:jc w:val="both"/>
        <w:rPr>
          <w:rFonts w:ascii="Fira Sans" w:hAnsi="Fira Sans"/>
          <w:b/>
          <w:sz w:val="19"/>
          <w:szCs w:val="19"/>
        </w:rPr>
      </w:pPr>
      <w:r w:rsidRPr="00E15FEA">
        <w:rPr>
          <w:rFonts w:ascii="Fira Sans" w:hAnsi="Fira Sans"/>
          <w:b/>
          <w:sz w:val="19"/>
          <w:szCs w:val="19"/>
        </w:rPr>
        <w:lastRenderedPageBreak/>
        <w:t>Harmonogram realizacji Planu</w:t>
      </w:r>
    </w:p>
    <w:p w14:paraId="40C3AF4E" w14:textId="77777777" w:rsidR="000F541A" w:rsidRPr="00E15FEA" w:rsidRDefault="000F541A" w:rsidP="00EE77F9">
      <w:pPr>
        <w:pStyle w:val="Nagwek3"/>
        <w:spacing w:before="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E15FEA">
        <w:rPr>
          <w:rFonts w:ascii="Fira Sans" w:hAnsi="Fira Sans"/>
          <w:b/>
          <w:color w:val="auto"/>
          <w:sz w:val="19"/>
          <w:szCs w:val="19"/>
        </w:rPr>
        <w:t>Dostępność architektoniczna: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  <w:tblCaption w:val="Harmonogram realizacji Planu- dostępność architektoniczna"/>
        <w:tblDescription w:val="Harmonogram realizacji Planu- dostępność architektoniczna"/>
      </w:tblPr>
      <w:tblGrid>
        <w:gridCol w:w="3085"/>
        <w:gridCol w:w="1559"/>
        <w:gridCol w:w="5954"/>
        <w:gridCol w:w="2268"/>
        <w:gridCol w:w="2126"/>
      </w:tblGrid>
      <w:tr w:rsidR="00E15FEA" w:rsidRPr="00E15FEA" w14:paraId="6AE23A76" w14:textId="77777777" w:rsidTr="00ED532B">
        <w:trPr>
          <w:trHeight w:val="958"/>
          <w:tblHeader/>
        </w:trPr>
        <w:tc>
          <w:tcPr>
            <w:tcW w:w="3085" w:type="dxa"/>
            <w:vAlign w:val="center"/>
          </w:tcPr>
          <w:p w14:paraId="2E292186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102DABDE" w14:textId="14D18A3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Czas realizacji</w:t>
            </w:r>
          </w:p>
        </w:tc>
        <w:tc>
          <w:tcPr>
            <w:tcW w:w="5954" w:type="dxa"/>
            <w:vAlign w:val="center"/>
          </w:tcPr>
          <w:p w14:paraId="10A1ED43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7FEC4ACC" w14:textId="2F17E7E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punkty kontroli postępów prac</w:t>
            </w:r>
          </w:p>
        </w:tc>
        <w:tc>
          <w:tcPr>
            <w:tcW w:w="2268" w:type="dxa"/>
            <w:vAlign w:val="center"/>
          </w:tcPr>
          <w:p w14:paraId="26FE7A02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Osoba/jednostka</w:t>
            </w:r>
          </w:p>
          <w:p w14:paraId="0B9B68FC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126" w:type="dxa"/>
            <w:vAlign w:val="center"/>
          </w:tcPr>
          <w:p w14:paraId="64173F3F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E15FEA" w:rsidRPr="00E15FEA" w14:paraId="5769353E" w14:textId="77777777" w:rsidTr="00560066">
        <w:tc>
          <w:tcPr>
            <w:tcW w:w="3085" w:type="dxa"/>
          </w:tcPr>
          <w:p w14:paraId="189A1921" w14:textId="77777777" w:rsidR="00E6397F" w:rsidRPr="00E15FEA" w:rsidRDefault="00E6397F" w:rsidP="00560066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Zaplanowanie kompleksowej realizacji zadania polegającego na budowie windy osobowej obsługującej wszystkie kondygnacje budynku siedziby głównej Urzędu.</w:t>
            </w:r>
          </w:p>
        </w:tc>
        <w:tc>
          <w:tcPr>
            <w:tcW w:w="1559" w:type="dxa"/>
          </w:tcPr>
          <w:p w14:paraId="6AC2D835" w14:textId="77777777" w:rsidR="00E6397F" w:rsidRPr="00E15FEA" w:rsidRDefault="00E6397F" w:rsidP="00560066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Termin realizacji uzależniony od dostępności środków finansowych.</w:t>
            </w:r>
          </w:p>
        </w:tc>
        <w:tc>
          <w:tcPr>
            <w:tcW w:w="5954" w:type="dxa"/>
          </w:tcPr>
          <w:p w14:paraId="4FED658F" w14:textId="77777777" w:rsidR="00E6397F" w:rsidRPr="00E15FEA" w:rsidRDefault="00E6397F" w:rsidP="00365A15">
            <w:pPr>
              <w:pStyle w:val="Akapitzlist"/>
              <w:numPr>
                <w:ilvl w:val="0"/>
                <w:numId w:val="36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opracowanie wstępnej koncepcji budowy windy (lokalizacja szybu, rozwiązania techniczne, orientacyjny kosztorys),</w:t>
            </w:r>
          </w:p>
          <w:p w14:paraId="615E05E6" w14:textId="77777777" w:rsidR="00E6397F" w:rsidRPr="00E15FEA" w:rsidRDefault="00E6397F" w:rsidP="00365A15">
            <w:pPr>
              <w:pStyle w:val="Akapitzlist"/>
              <w:numPr>
                <w:ilvl w:val="0"/>
                <w:numId w:val="36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wykonanie projektu architektoniczno-budowlanego i  technicznego, uzgodnienia </w:t>
            </w:r>
            <w:proofErr w:type="spellStart"/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ppoż</w:t>
            </w:r>
            <w:proofErr w:type="spellEnd"/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, instalacje, </w:t>
            </w:r>
          </w:p>
          <w:p w14:paraId="6F15386C" w14:textId="77777777" w:rsidR="00E6397F" w:rsidRPr="00E15FEA" w:rsidRDefault="00E6397F" w:rsidP="00365A15">
            <w:pPr>
              <w:pStyle w:val="Akapitzlist"/>
              <w:numPr>
                <w:ilvl w:val="0"/>
                <w:numId w:val="36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uzyskanie pozwolenia na budowę, </w:t>
            </w:r>
          </w:p>
          <w:p w14:paraId="1C226858" w14:textId="77777777" w:rsidR="00E6397F" w:rsidRPr="00E15FEA" w:rsidRDefault="00E6397F" w:rsidP="00365A15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organizacja przetargu,</w:t>
            </w:r>
          </w:p>
          <w:p w14:paraId="6F09BB07" w14:textId="77777777" w:rsidR="00E6397F" w:rsidRPr="00E15FEA" w:rsidRDefault="00E6397F" w:rsidP="00365A15">
            <w:pPr>
              <w:pStyle w:val="Akapitzlist"/>
              <w:numPr>
                <w:ilvl w:val="0"/>
                <w:numId w:val="36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wybór wykonawcy,</w:t>
            </w:r>
          </w:p>
          <w:p w14:paraId="6358EB2F" w14:textId="77777777" w:rsidR="00E6397F" w:rsidRPr="00E15FEA" w:rsidRDefault="00E6397F" w:rsidP="00365A15">
            <w:pPr>
              <w:pStyle w:val="Akapitzlist"/>
              <w:numPr>
                <w:ilvl w:val="0"/>
                <w:numId w:val="36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wykonanie instalacji i montaż urządzenia dźwigowego, prace wykończeniowe,</w:t>
            </w:r>
          </w:p>
          <w:p w14:paraId="5D7291EE" w14:textId="77777777" w:rsidR="00DF2C7E" w:rsidRPr="00E15FEA" w:rsidRDefault="00E6397F" w:rsidP="0056006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odbiór inwestorski, uzyskanie decyzji o dopuszczeniu do użytkowania,</w:t>
            </w:r>
          </w:p>
          <w:p w14:paraId="644B8EBE" w14:textId="0A0ADAA5" w:rsidR="00E6397F" w:rsidRPr="00E15FEA" w:rsidRDefault="00E6397F" w:rsidP="0056006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exact"/>
              <w:ind w:left="205" w:hanging="205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aktualizacja deklaracji dostępności.</w:t>
            </w:r>
          </w:p>
        </w:tc>
        <w:tc>
          <w:tcPr>
            <w:tcW w:w="2268" w:type="dxa"/>
          </w:tcPr>
          <w:p w14:paraId="41AFF54D" w14:textId="77777777" w:rsidR="00E6397F" w:rsidRPr="00E15FEA" w:rsidRDefault="00E6397F" w:rsidP="00560066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 we współpracy ze Specjalistą ds. BHP</w:t>
            </w:r>
          </w:p>
        </w:tc>
        <w:tc>
          <w:tcPr>
            <w:tcW w:w="2126" w:type="dxa"/>
          </w:tcPr>
          <w:p w14:paraId="1662627E" w14:textId="77777777" w:rsidR="00E6397F" w:rsidRPr="00E15FEA" w:rsidRDefault="00E6397F" w:rsidP="00560066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Do oszacowania</w:t>
            </w:r>
          </w:p>
        </w:tc>
      </w:tr>
      <w:tr w:rsidR="00E15FEA" w:rsidRPr="00E15FEA" w14:paraId="2C34B124" w14:textId="77777777" w:rsidTr="00913D39">
        <w:tc>
          <w:tcPr>
            <w:tcW w:w="3085" w:type="dxa"/>
          </w:tcPr>
          <w:p w14:paraId="03E9B443" w14:textId="07D017FE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Zapewnienie informacji </w:t>
            </w:r>
            <w:r w:rsidR="00666826" w:rsidRPr="00E15FEA">
              <w:rPr>
                <w:rFonts w:ascii="Fira Sans" w:hAnsi="Fira Sans" w:cs="ArialMT"/>
                <w:sz w:val="19"/>
                <w:szCs w:val="19"/>
              </w:rPr>
              <w:t>na temat rozkładu pomieszczeń w budynku, co najmniej w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sposób wizualny i dotykowy lub głosowy.</w:t>
            </w:r>
          </w:p>
          <w:p w14:paraId="37B51754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  <w:p w14:paraId="394CB2B4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1559" w:type="dxa"/>
          </w:tcPr>
          <w:p w14:paraId="4082D02A" w14:textId="1269897E" w:rsidR="00D22383" w:rsidRPr="00E15FEA" w:rsidRDefault="00D2238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4E707E47" w14:textId="7578C534" w:rsidR="000F541A" w:rsidRPr="00E15FEA" w:rsidRDefault="004C4ED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 działań</w:t>
            </w:r>
          </w:p>
        </w:tc>
        <w:tc>
          <w:tcPr>
            <w:tcW w:w="5954" w:type="dxa"/>
          </w:tcPr>
          <w:p w14:paraId="4CA9504B" w14:textId="7017D25F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51" w:hanging="251"/>
              <w:rPr>
                <w:rFonts w:ascii="Fira Sans" w:hAnsi="Fira Sans" w:cs="Calibri"/>
                <w:sz w:val="19"/>
                <w:szCs w:val="19"/>
              </w:rPr>
            </w:pPr>
            <w:r w:rsidRPr="00E15FEA">
              <w:rPr>
                <w:rFonts w:ascii="Fira Sans" w:hAnsi="Fira Sans" w:cs="Calibri"/>
                <w:sz w:val="19"/>
                <w:szCs w:val="19"/>
              </w:rPr>
              <w:t xml:space="preserve">opracowanie informacji </w:t>
            </w:r>
            <w:r w:rsidR="00666826" w:rsidRPr="00E15FEA">
              <w:rPr>
                <w:rFonts w:ascii="Fira Sans" w:hAnsi="Fira Sans" w:cs="Calibri"/>
                <w:sz w:val="19"/>
                <w:szCs w:val="19"/>
              </w:rPr>
              <w:t>na temat rozkładu pomieszczeń w </w:t>
            </w:r>
            <w:r w:rsidRPr="00E15FEA">
              <w:rPr>
                <w:rFonts w:ascii="Fira Sans" w:hAnsi="Fira Sans" w:cs="Calibri"/>
                <w:sz w:val="19"/>
                <w:szCs w:val="19"/>
              </w:rPr>
              <w:t xml:space="preserve">budynku, czytelna tablica informacyjna dostosowana dla osób słabowidzących, </w:t>
            </w:r>
          </w:p>
          <w:p w14:paraId="167A39AC" w14:textId="42321494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51" w:hanging="251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zakup urządzeń umożliwiających zapewnienie informacji na temat rozkładu pomieszcze</w:t>
            </w:r>
            <w:r w:rsidR="00666826" w:rsidRPr="00E15FEA">
              <w:rPr>
                <w:rFonts w:ascii="Fira Sans" w:hAnsi="Fira Sans" w:cs="ArialMT"/>
                <w:sz w:val="19"/>
                <w:szCs w:val="19"/>
              </w:rPr>
              <w:t>ń w budynku w sposób wizualny i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dotykowy lub głosowy,</w:t>
            </w:r>
          </w:p>
          <w:p w14:paraId="6A032897" w14:textId="062E7FCE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5" w:hanging="23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skonsultowanie prop</w:t>
            </w:r>
            <w:r w:rsidR="00666826" w:rsidRPr="00E15FEA">
              <w:rPr>
                <w:rFonts w:ascii="Fira Sans" w:hAnsi="Fira Sans" w:cs="ArialMT"/>
                <w:sz w:val="19"/>
                <w:szCs w:val="19"/>
              </w:rPr>
              <w:t>onowanych rozwiązań z osobami z </w:t>
            </w:r>
            <w:r w:rsidR="00146C04" w:rsidRPr="00E15FEA">
              <w:rPr>
                <w:rFonts w:ascii="Fira Sans" w:hAnsi="Fira Sans" w:cs="ArialMT"/>
                <w:sz w:val="19"/>
                <w:szCs w:val="19"/>
              </w:rPr>
              <w:t xml:space="preserve">niepełnosprawnością 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wzroku</w:t>
            </w:r>
            <w:r w:rsidR="00FA4427" w:rsidRPr="00E15FEA">
              <w:rPr>
                <w:rFonts w:ascii="Fira Sans" w:hAnsi="Fira Sans" w:cs="ArialMT"/>
                <w:sz w:val="19"/>
                <w:szCs w:val="19"/>
              </w:rPr>
              <w:t>.</w:t>
            </w:r>
          </w:p>
        </w:tc>
        <w:tc>
          <w:tcPr>
            <w:tcW w:w="2268" w:type="dxa"/>
          </w:tcPr>
          <w:p w14:paraId="16391009" w14:textId="627E5CFB" w:rsidR="000F541A" w:rsidRPr="00E15FEA" w:rsidRDefault="0066682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 we współpracy z Koordynatorem ds. </w:t>
            </w:r>
            <w:r w:rsidR="00920817" w:rsidRPr="00E15FEA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ostępności</w:t>
            </w:r>
          </w:p>
        </w:tc>
        <w:tc>
          <w:tcPr>
            <w:tcW w:w="2126" w:type="dxa"/>
          </w:tcPr>
          <w:p w14:paraId="0958B52C" w14:textId="5366BFAC" w:rsidR="000F541A" w:rsidRPr="00E15FEA" w:rsidRDefault="0026743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stępnie można przyjąć szacowaną wartość </w:t>
            </w:r>
            <w:r w:rsidR="004C4ED3" w:rsidRPr="00E15FEA">
              <w:rPr>
                <w:rFonts w:ascii="Fira Sans" w:hAnsi="Fira Sans" w:cs="Arial-BoldMT"/>
                <w:bCs/>
                <w:sz w:val="19"/>
                <w:szCs w:val="19"/>
              </w:rPr>
              <w:t>ok</w:t>
            </w:r>
            <w:r w:rsidR="000A65A0" w:rsidRPr="00E15FEA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4C4ED3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 7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0 000 zł</w:t>
            </w:r>
          </w:p>
          <w:p w14:paraId="300ADFB3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</w:tr>
      <w:tr w:rsidR="00E15FEA" w:rsidRPr="00E15FEA" w14:paraId="1F611AD5" w14:textId="77777777" w:rsidTr="00913D39">
        <w:tc>
          <w:tcPr>
            <w:tcW w:w="3085" w:type="dxa"/>
          </w:tcPr>
          <w:p w14:paraId="7C7C871E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Zapewnienie możliwości ewakuacji lub uratowania osób ze szczególnymi potrzebami.</w:t>
            </w:r>
          </w:p>
        </w:tc>
        <w:tc>
          <w:tcPr>
            <w:tcW w:w="1559" w:type="dxa"/>
          </w:tcPr>
          <w:p w14:paraId="04467A3E" w14:textId="75CC5B98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50589052" w14:textId="1ECC4044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 działań</w:t>
            </w:r>
          </w:p>
        </w:tc>
        <w:tc>
          <w:tcPr>
            <w:tcW w:w="5954" w:type="dxa"/>
          </w:tcPr>
          <w:p w14:paraId="70A56E88" w14:textId="3F8DB390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5" w:hanging="235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Calibri"/>
                <w:sz w:val="19"/>
                <w:szCs w:val="19"/>
              </w:rPr>
              <w:t xml:space="preserve"> 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zwrócenie się do zarządców nieruchomości z wnioskiem o wyposażenie budynków w urządzenia do ewakuacji osób ze szczególnymi potrzebami,</w:t>
            </w:r>
          </w:p>
          <w:p w14:paraId="158E41F5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5" w:hanging="235"/>
              <w:contextualSpacing/>
              <w:rPr>
                <w:rFonts w:ascii="Fira Sans" w:hAnsi="Fira Sans" w:cs="Calibri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przeprowadzenie ćwiczeń ewakuacji osób ze szczególnymi potrzebami.</w:t>
            </w:r>
          </w:p>
        </w:tc>
        <w:tc>
          <w:tcPr>
            <w:tcW w:w="2268" w:type="dxa"/>
          </w:tcPr>
          <w:p w14:paraId="0D8512DF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Specjalista ds. BHP we współpracy z WAD</w:t>
            </w:r>
          </w:p>
        </w:tc>
        <w:tc>
          <w:tcPr>
            <w:tcW w:w="2126" w:type="dxa"/>
          </w:tcPr>
          <w:p w14:paraId="4531B7B3" w14:textId="41C9F0A4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E15FEA" w:rsidRPr="00E15FEA" w14:paraId="49BA6B0F" w14:textId="77777777" w:rsidTr="00913D39">
        <w:tc>
          <w:tcPr>
            <w:tcW w:w="3085" w:type="dxa"/>
          </w:tcPr>
          <w:p w14:paraId="6B4F17D2" w14:textId="252B7581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Poprawa oznakowania przestrzeni komunikacyjnej w budynku.</w:t>
            </w:r>
          </w:p>
        </w:tc>
        <w:tc>
          <w:tcPr>
            <w:tcW w:w="1559" w:type="dxa"/>
          </w:tcPr>
          <w:p w14:paraId="5451C734" w14:textId="3BE2D898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6053EFBA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 działań</w:t>
            </w:r>
          </w:p>
        </w:tc>
        <w:tc>
          <w:tcPr>
            <w:tcW w:w="5954" w:type="dxa"/>
          </w:tcPr>
          <w:p w14:paraId="0F20AA9C" w14:textId="77777777" w:rsidR="00E6397F" w:rsidRPr="00E15FEA" w:rsidRDefault="00E6397F" w:rsidP="00365A1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="205" w:hanging="237"/>
              <w:rPr>
                <w:rFonts w:ascii="Fira Sans" w:hAnsi="Fira Sans" w:cs="Calibri"/>
                <w:sz w:val="19"/>
                <w:szCs w:val="19"/>
              </w:rPr>
            </w:pPr>
            <w:r w:rsidRPr="00E15FEA">
              <w:rPr>
                <w:rFonts w:ascii="Fira Sans" w:hAnsi="Fira Sans" w:cs="Calibri"/>
                <w:sz w:val="19"/>
                <w:szCs w:val="19"/>
              </w:rPr>
              <w:t xml:space="preserve">zakup koniecznych materiałów do prawidłowego oznakowania przestrzeni, </w:t>
            </w:r>
          </w:p>
          <w:p w14:paraId="733DD5B2" w14:textId="77777777" w:rsidR="00E6397F" w:rsidRPr="00E15FEA" w:rsidRDefault="00E6397F" w:rsidP="00365A1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="205" w:hanging="237"/>
              <w:rPr>
                <w:rFonts w:ascii="Fira Sans" w:hAnsi="Fira Sans" w:cs="Calibri"/>
                <w:sz w:val="19"/>
                <w:szCs w:val="19"/>
              </w:rPr>
            </w:pPr>
            <w:r w:rsidRPr="00E15FEA">
              <w:rPr>
                <w:rFonts w:ascii="Fira Sans" w:hAnsi="Fira Sans" w:cs="Calibri"/>
                <w:sz w:val="19"/>
                <w:szCs w:val="19"/>
              </w:rPr>
              <w:t>oznaczenie krawędzi początku i końca biegów schodowych wewnętrznych i tych prowadzących do budynku, rewitalizacja oznaczeń,</w:t>
            </w:r>
          </w:p>
          <w:p w14:paraId="263C0241" w14:textId="77777777" w:rsidR="00E6397F" w:rsidRPr="00E15FEA" w:rsidRDefault="00E6397F" w:rsidP="00365A1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="205" w:hanging="237"/>
              <w:rPr>
                <w:rFonts w:ascii="Fira Sans" w:hAnsi="Fira Sans" w:cs="Calibri"/>
                <w:sz w:val="19"/>
                <w:szCs w:val="19"/>
              </w:rPr>
            </w:pPr>
            <w:r w:rsidRPr="00E15FEA">
              <w:rPr>
                <w:rFonts w:ascii="Fira Sans" w:hAnsi="Fira Sans" w:cs="Calibri"/>
                <w:sz w:val="19"/>
                <w:szCs w:val="19"/>
              </w:rPr>
              <w:lastRenderedPageBreak/>
              <w:t>wprowadzenie oznaczeń pomieszczeń, zastosowanie piktogramów, kontynuacja działań.</w:t>
            </w:r>
          </w:p>
        </w:tc>
        <w:tc>
          <w:tcPr>
            <w:tcW w:w="2268" w:type="dxa"/>
          </w:tcPr>
          <w:p w14:paraId="1B383921" w14:textId="27D3F90F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lastRenderedPageBreak/>
              <w:t>WAD we współpracy ze Specjalistą ds. BHP</w:t>
            </w:r>
          </w:p>
        </w:tc>
        <w:tc>
          <w:tcPr>
            <w:tcW w:w="2126" w:type="dxa"/>
          </w:tcPr>
          <w:p w14:paraId="784D8CBE" w14:textId="37FDC506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Wstępnie można przyjąć szacowaną wartość ok. 5 000 zł</w:t>
            </w:r>
          </w:p>
          <w:p w14:paraId="521D5107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</w:tr>
      <w:tr w:rsidR="00E15FEA" w:rsidRPr="00E15FEA" w14:paraId="03A1A1D6" w14:textId="77777777" w:rsidTr="00913D39">
        <w:tc>
          <w:tcPr>
            <w:tcW w:w="3085" w:type="dxa"/>
          </w:tcPr>
          <w:p w14:paraId="0FA9FF69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Modernizacja stanowiska obsługi dla klientów poruszających się na wózkach lub z niskorosłością.</w:t>
            </w:r>
          </w:p>
        </w:tc>
        <w:tc>
          <w:tcPr>
            <w:tcW w:w="1559" w:type="dxa"/>
          </w:tcPr>
          <w:p w14:paraId="07B81446" w14:textId="089C1B29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</w:tc>
        <w:tc>
          <w:tcPr>
            <w:tcW w:w="5954" w:type="dxa"/>
          </w:tcPr>
          <w:p w14:paraId="60EDB52A" w14:textId="42CA0824" w:rsidR="00E6397F" w:rsidRPr="00E15FEA" w:rsidRDefault="00E6397F" w:rsidP="00E6397F">
            <w:pPr>
              <w:tabs>
                <w:tab w:val="left" w:pos="2343"/>
              </w:tabs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1A4BFDA0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126" w:type="dxa"/>
          </w:tcPr>
          <w:p w14:paraId="70518D2B" w14:textId="418E28E8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Wstępnie można przyjąć szacowaną wartość ok. 2000 zł</w:t>
            </w:r>
          </w:p>
        </w:tc>
      </w:tr>
      <w:tr w:rsidR="00E15FEA" w:rsidRPr="00E15FEA" w14:paraId="1AB3FE0A" w14:textId="77777777" w:rsidTr="00913D39">
        <w:tc>
          <w:tcPr>
            <w:tcW w:w="3085" w:type="dxa"/>
          </w:tcPr>
          <w:p w14:paraId="6ACA41EA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Calibri"/>
                <w:sz w:val="19"/>
                <w:szCs w:val="19"/>
              </w:rPr>
              <w:t>Montaż przewijaka w toalecie dla klientów.</w:t>
            </w:r>
          </w:p>
        </w:tc>
        <w:tc>
          <w:tcPr>
            <w:tcW w:w="1559" w:type="dxa"/>
          </w:tcPr>
          <w:p w14:paraId="6C4FB088" w14:textId="67CAA27F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</w:tc>
        <w:tc>
          <w:tcPr>
            <w:tcW w:w="5954" w:type="dxa"/>
          </w:tcPr>
          <w:p w14:paraId="48343B6E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Zakup i montaż przewijaka. </w:t>
            </w:r>
          </w:p>
        </w:tc>
        <w:tc>
          <w:tcPr>
            <w:tcW w:w="2268" w:type="dxa"/>
          </w:tcPr>
          <w:p w14:paraId="16D8C5B4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126" w:type="dxa"/>
          </w:tcPr>
          <w:p w14:paraId="50926185" w14:textId="523EF631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Wstępnie można przyjąć szacowaną wartość ok. 1000 zł</w:t>
            </w:r>
          </w:p>
        </w:tc>
      </w:tr>
      <w:tr w:rsidR="00E15FEA" w:rsidRPr="00E15FEA" w14:paraId="360A7BDD" w14:textId="77777777" w:rsidTr="00913D39">
        <w:tc>
          <w:tcPr>
            <w:tcW w:w="3085" w:type="dxa"/>
          </w:tcPr>
          <w:p w14:paraId="06258D7E" w14:textId="0852E953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Calibri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Udostępnienie klientom tzw. pokoju cichej obsługi.</w:t>
            </w:r>
          </w:p>
        </w:tc>
        <w:tc>
          <w:tcPr>
            <w:tcW w:w="1559" w:type="dxa"/>
          </w:tcPr>
          <w:p w14:paraId="69B1D5AA" w14:textId="63C8E196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665ED21E" w14:textId="1AD35144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 działań w oddziałach</w:t>
            </w:r>
          </w:p>
        </w:tc>
        <w:tc>
          <w:tcPr>
            <w:tcW w:w="5954" w:type="dxa"/>
          </w:tcPr>
          <w:p w14:paraId="5EAFB04C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Przygotowanie i oznakowanie pomieszczenia dla tzw. cichej obsługi.</w:t>
            </w:r>
          </w:p>
        </w:tc>
        <w:tc>
          <w:tcPr>
            <w:tcW w:w="2268" w:type="dxa"/>
          </w:tcPr>
          <w:p w14:paraId="150B46ED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126" w:type="dxa"/>
          </w:tcPr>
          <w:p w14:paraId="397AC5FE" w14:textId="458DCF0A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Wstępnie można przyjąć szacowaną wartość ok. 2000 zł</w:t>
            </w:r>
          </w:p>
        </w:tc>
      </w:tr>
      <w:tr w:rsidR="00E15FEA" w:rsidRPr="00E15FEA" w14:paraId="2338BCE9" w14:textId="77777777" w:rsidTr="0066360F">
        <w:trPr>
          <w:trHeight w:val="1070"/>
        </w:trPr>
        <w:tc>
          <w:tcPr>
            <w:tcW w:w="3085" w:type="dxa"/>
          </w:tcPr>
          <w:p w14:paraId="4B3E97EA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Opracowanie procedur</w:t>
            </w:r>
          </w:p>
          <w:p w14:paraId="3B56C28D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dotyczących</w:t>
            </w:r>
          </w:p>
          <w:p w14:paraId="0A726D33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przebywania na terenie Urzędu psa asystującego.</w:t>
            </w:r>
          </w:p>
        </w:tc>
        <w:tc>
          <w:tcPr>
            <w:tcW w:w="1559" w:type="dxa"/>
          </w:tcPr>
          <w:p w14:paraId="62D3E610" w14:textId="2C833692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</w:tc>
        <w:tc>
          <w:tcPr>
            <w:tcW w:w="5954" w:type="dxa"/>
          </w:tcPr>
          <w:p w14:paraId="762DD7EA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3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opracowanie procedur w obsłudze osób z psem asystującym,</w:t>
            </w:r>
          </w:p>
          <w:p w14:paraId="57C11F9F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3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przeszkolenie pracowników Urzędu- kontynuacja,</w:t>
            </w:r>
          </w:p>
          <w:p w14:paraId="26E6FB18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3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przygotowanie poradnika dla pracowników.</w:t>
            </w:r>
          </w:p>
        </w:tc>
        <w:tc>
          <w:tcPr>
            <w:tcW w:w="2268" w:type="dxa"/>
          </w:tcPr>
          <w:p w14:paraId="063B8384" w14:textId="6163793A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Specjalista ds. BHP, we współpracy z: </w:t>
            </w:r>
          </w:p>
          <w:p w14:paraId="3431107B" w14:textId="6C4C82E1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59521AFE" w14:textId="0006E659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Koordynatorem ds. dostępności</w:t>
            </w:r>
          </w:p>
        </w:tc>
        <w:tc>
          <w:tcPr>
            <w:tcW w:w="2126" w:type="dxa"/>
          </w:tcPr>
          <w:p w14:paraId="3DE27A16" w14:textId="648EED0A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3472627A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pacing w:val="-20"/>
                <w:sz w:val="19"/>
                <w:szCs w:val="19"/>
              </w:rPr>
            </w:pPr>
          </w:p>
        </w:tc>
      </w:tr>
      <w:tr w:rsidR="00E15FEA" w:rsidRPr="00E15FEA" w14:paraId="1BE8F229" w14:textId="77777777" w:rsidTr="00913D39">
        <w:tc>
          <w:tcPr>
            <w:tcW w:w="3085" w:type="dxa"/>
          </w:tcPr>
          <w:p w14:paraId="52B40146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"/>
                <w:sz w:val="19"/>
                <w:szCs w:val="19"/>
              </w:rPr>
              <w:t>Procedury wewnętrzne dotyczące ewakuacji osób ze szczególnymi potrzebami.</w:t>
            </w:r>
          </w:p>
        </w:tc>
        <w:tc>
          <w:tcPr>
            <w:tcW w:w="1559" w:type="dxa"/>
          </w:tcPr>
          <w:p w14:paraId="5EA1B0F8" w14:textId="40D15B4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</w:tc>
        <w:tc>
          <w:tcPr>
            <w:tcW w:w="5954" w:type="dxa"/>
          </w:tcPr>
          <w:p w14:paraId="7C0F126D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opracowanie procedur ewakuacji osób ze szczególnymi potrzebami- kontynuacja prac,</w:t>
            </w:r>
          </w:p>
          <w:p w14:paraId="6942D4DC" w14:textId="77777777" w:rsidR="00E6397F" w:rsidRPr="00E15FEA" w:rsidRDefault="00E6397F" w:rsidP="00365A1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wyznaczenie pracowników odpowiedzialnych za ewakuację osób ze szczególnymi potrzebami,</w:t>
            </w:r>
          </w:p>
          <w:p w14:paraId="43ECE01A" w14:textId="77777777" w:rsidR="00E6397F" w:rsidRPr="00E15FEA" w:rsidRDefault="00E6397F" w:rsidP="00365A1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szkolenia z ewakuacji.</w:t>
            </w:r>
          </w:p>
          <w:p w14:paraId="715E19A9" w14:textId="77777777" w:rsidR="00E6397F" w:rsidRPr="00E15FEA" w:rsidRDefault="00E6397F" w:rsidP="00E6397F">
            <w:pPr>
              <w:pStyle w:val="Akapitzlist"/>
              <w:numPr>
                <w:ilvl w:val="0"/>
                <w:numId w:val="0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420B6EE4" w14:textId="12BB73F6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Specjalista ds. BHP, we współpracy z: </w:t>
            </w:r>
          </w:p>
          <w:p w14:paraId="4BA9FC77" w14:textId="69B63B05" w:rsidR="00E6397F" w:rsidRPr="00E15FEA" w:rsidRDefault="00E6397F" w:rsidP="00E639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534740B0" w14:textId="0F0327C1" w:rsidR="00E6397F" w:rsidRPr="00E15FEA" w:rsidRDefault="00E6397F" w:rsidP="00E639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  <w:p w14:paraId="6F898982" w14:textId="307362CF" w:rsidR="00E6397F" w:rsidRPr="00E15FEA" w:rsidRDefault="00E6397F" w:rsidP="00E639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Koordynatorem ds. dostępności.</w:t>
            </w:r>
          </w:p>
        </w:tc>
        <w:tc>
          <w:tcPr>
            <w:tcW w:w="2126" w:type="dxa"/>
          </w:tcPr>
          <w:p w14:paraId="0A6D3DCF" w14:textId="5A287505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Pr="00E15FEA">
              <w:rPr>
                <w:rFonts w:ascii="Fira Sans" w:hAnsi="Fira Sans" w:cs="ArialMT"/>
                <w:spacing w:val="-20"/>
                <w:sz w:val="19"/>
                <w:szCs w:val="19"/>
              </w:rPr>
              <w:t xml:space="preserve"> </w:t>
            </w:r>
          </w:p>
        </w:tc>
      </w:tr>
      <w:tr w:rsidR="00E15FEA" w:rsidRPr="00E15FEA" w14:paraId="37378F25" w14:textId="77777777" w:rsidTr="00913D39">
        <w:tc>
          <w:tcPr>
            <w:tcW w:w="3085" w:type="dxa"/>
          </w:tcPr>
          <w:p w14:paraId="529EDF11" w14:textId="5E74CF86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E15FEA">
              <w:rPr>
                <w:rFonts w:ascii="Fira Sans" w:hAnsi="Fira Sans" w:cs="Arial"/>
                <w:sz w:val="19"/>
                <w:szCs w:val="19"/>
              </w:rPr>
              <w:t>Systematyczna poprawa istniejącej infrastruktury i monitorowanie dostępności architektonicznej Urzędu.</w:t>
            </w:r>
          </w:p>
        </w:tc>
        <w:tc>
          <w:tcPr>
            <w:tcW w:w="1559" w:type="dxa"/>
          </w:tcPr>
          <w:p w14:paraId="33E076A7" w14:textId="77777777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ciągłe, kontynuacja</w:t>
            </w:r>
          </w:p>
        </w:tc>
        <w:tc>
          <w:tcPr>
            <w:tcW w:w="5954" w:type="dxa"/>
          </w:tcPr>
          <w:p w14:paraId="4534B896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współpraca,</w:t>
            </w:r>
          </w:p>
          <w:p w14:paraId="129A3D1E" w14:textId="77777777" w:rsidR="00E6397F" w:rsidRPr="00E15FEA" w:rsidRDefault="00E6397F" w:rsidP="00E6397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cykliczna ocena stanu zapewnienia dostępności.</w:t>
            </w:r>
          </w:p>
        </w:tc>
        <w:tc>
          <w:tcPr>
            <w:tcW w:w="2268" w:type="dxa"/>
          </w:tcPr>
          <w:p w14:paraId="42276D95" w14:textId="3C5C6122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 we współpracy z:</w:t>
            </w:r>
          </w:p>
          <w:p w14:paraId="7DA3C41E" w14:textId="5404B213" w:rsidR="00E6397F" w:rsidRPr="00E15FEA" w:rsidRDefault="00E6397F" w:rsidP="00E639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Koordynatorem ds. dostępności</w:t>
            </w:r>
          </w:p>
          <w:p w14:paraId="0EA7AEAF" w14:textId="5B2DAB07" w:rsidR="00E6397F" w:rsidRPr="00E15FEA" w:rsidRDefault="00E6397F" w:rsidP="00E639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Specjalistą ds. BHP</w:t>
            </w:r>
          </w:p>
        </w:tc>
        <w:tc>
          <w:tcPr>
            <w:tcW w:w="2126" w:type="dxa"/>
          </w:tcPr>
          <w:p w14:paraId="51E525BF" w14:textId="5D1E193B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Działania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5EE5F6BD" w14:textId="020719FE" w:rsidR="00E6397F" w:rsidRPr="00E15FEA" w:rsidRDefault="00E6397F" w:rsidP="00E6397F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pacing w:val="-20"/>
                <w:sz w:val="19"/>
                <w:szCs w:val="19"/>
              </w:rPr>
              <w:t>lub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 kosztowe w razie potrzeb</w:t>
            </w:r>
          </w:p>
        </w:tc>
      </w:tr>
    </w:tbl>
    <w:p w14:paraId="3C3E7098" w14:textId="77777777" w:rsidR="000F541A" w:rsidRPr="00E15FEA" w:rsidRDefault="000F541A" w:rsidP="00A576EE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E15FEA">
        <w:rPr>
          <w:rFonts w:ascii="Fira Sans" w:hAnsi="Fira Sans"/>
          <w:b/>
          <w:color w:val="auto"/>
          <w:sz w:val="19"/>
          <w:szCs w:val="19"/>
        </w:rPr>
        <w:lastRenderedPageBreak/>
        <w:t>Dostępność cyfrowa: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  <w:tblCaption w:val="Harmonogram realizacji Planu - dostępność cyfrowa"/>
        <w:tblDescription w:val="Harmonogram realizacji Planu - dostępność cyfrowa"/>
      </w:tblPr>
      <w:tblGrid>
        <w:gridCol w:w="3085"/>
        <w:gridCol w:w="1559"/>
        <w:gridCol w:w="5954"/>
        <w:gridCol w:w="2268"/>
        <w:gridCol w:w="2126"/>
      </w:tblGrid>
      <w:tr w:rsidR="00E15FEA" w:rsidRPr="00E15FEA" w14:paraId="101363AF" w14:textId="77777777" w:rsidTr="00ED532B">
        <w:trPr>
          <w:trHeight w:val="992"/>
          <w:tblHeader/>
        </w:trPr>
        <w:tc>
          <w:tcPr>
            <w:tcW w:w="3085" w:type="dxa"/>
            <w:vAlign w:val="center"/>
          </w:tcPr>
          <w:p w14:paraId="42725CAC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714161B4" w14:textId="08001EDD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Czas realizacji</w:t>
            </w:r>
          </w:p>
        </w:tc>
        <w:tc>
          <w:tcPr>
            <w:tcW w:w="5954" w:type="dxa"/>
            <w:vAlign w:val="center"/>
          </w:tcPr>
          <w:p w14:paraId="087720FD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0F7DC47E" w14:textId="5D39462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punkty kontroli postępów prac</w:t>
            </w:r>
          </w:p>
        </w:tc>
        <w:tc>
          <w:tcPr>
            <w:tcW w:w="2268" w:type="dxa"/>
            <w:vAlign w:val="center"/>
          </w:tcPr>
          <w:p w14:paraId="265E092B" w14:textId="28D39E89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Osoba/Jednostka odpowiedzialna</w:t>
            </w:r>
          </w:p>
        </w:tc>
        <w:tc>
          <w:tcPr>
            <w:tcW w:w="2126" w:type="dxa"/>
            <w:vAlign w:val="center"/>
          </w:tcPr>
          <w:p w14:paraId="00928560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E15FEA" w:rsidRPr="00E15FEA" w14:paraId="32C6A8E4" w14:textId="77777777" w:rsidTr="00913D39">
        <w:tc>
          <w:tcPr>
            <w:tcW w:w="3085" w:type="dxa"/>
          </w:tcPr>
          <w:p w14:paraId="52E3DFB4" w14:textId="1424979D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Dostosowanie wszystkich dokumentów elektronicznych do wymagań </w:t>
            </w:r>
            <w:r w:rsidR="00A10FCD" w:rsidRPr="00E15FEA">
              <w:rPr>
                <w:rFonts w:ascii="Fira Sans" w:hAnsi="Fira Sans" w:cs="ArialMT"/>
                <w:sz w:val="19"/>
                <w:szCs w:val="19"/>
              </w:rPr>
              <w:t>ustawy z dnia 4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kwietnia 2019 r. o dostępności</w:t>
            </w:r>
            <w:r w:rsidR="00A10FCD" w:rsidRPr="00E15FEA">
              <w:rPr>
                <w:rFonts w:ascii="Fira Sans" w:hAnsi="Fira Sans" w:cs="ArialMT"/>
                <w:sz w:val="19"/>
                <w:szCs w:val="19"/>
              </w:rPr>
              <w:t xml:space="preserve"> cyfrowej stron internetowych i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aplikacji mobilnych podmiotów publicznych.</w:t>
            </w:r>
          </w:p>
        </w:tc>
        <w:tc>
          <w:tcPr>
            <w:tcW w:w="1559" w:type="dxa"/>
          </w:tcPr>
          <w:p w14:paraId="0B09EB67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Działanie ciągłe, 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16987289" w14:textId="77777777" w:rsidR="000F541A" w:rsidRPr="00E15FEA" w:rsidRDefault="000F541A" w:rsidP="00365A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dalsze działania osób wyznaczonych do czuwania nad dostępnością dokumentów elektronicznych w poszczególnych komórkach organizacyjnych,</w:t>
            </w:r>
          </w:p>
          <w:p w14:paraId="716EBA5F" w14:textId="77777777" w:rsidR="000F541A" w:rsidRPr="00E15FEA" w:rsidRDefault="000F541A" w:rsidP="00365A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kwestia dostępności cyfrowej jako element szkoleń wewnętrznych i zewnętrznych,</w:t>
            </w:r>
          </w:p>
          <w:p w14:paraId="3FF0CF17" w14:textId="77777777" w:rsidR="000F541A" w:rsidRPr="00E15FEA" w:rsidRDefault="00055BC8" w:rsidP="00365A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</w:t>
            </w:r>
            <w:r w:rsidR="000F541A" w:rsidRPr="00E15FEA">
              <w:rPr>
                <w:rFonts w:ascii="Fira Sans" w:hAnsi="Fira Sans" w:cs="ArialMT"/>
                <w:sz w:val="19"/>
                <w:szCs w:val="19"/>
              </w:rPr>
              <w:t>rzeprowadzenie szkoleń dla wyznaczonych osób z tworzenia dostępnych dokumentów elektronicznych.</w:t>
            </w:r>
          </w:p>
        </w:tc>
        <w:tc>
          <w:tcPr>
            <w:tcW w:w="2268" w:type="dxa"/>
          </w:tcPr>
          <w:p w14:paraId="14457382" w14:textId="629FAEED" w:rsidR="00A550DD" w:rsidRPr="00E15FEA" w:rsidRDefault="00365F28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</w:t>
            </w:r>
            <w:r w:rsidR="00A576EE" w:rsidRPr="00E15FEA">
              <w:rPr>
                <w:rFonts w:ascii="Fira Sans" w:hAnsi="Fira Sans" w:cs="ArialMT"/>
                <w:sz w:val="19"/>
                <w:szCs w:val="19"/>
              </w:rPr>
              <w:t>soby wyznaczone w </w:t>
            </w:r>
            <w:r w:rsidR="00A550DD" w:rsidRPr="00E15FEA">
              <w:rPr>
                <w:rFonts w:ascii="Fira Sans" w:hAnsi="Fira Sans" w:cs="ArialMT"/>
                <w:sz w:val="19"/>
                <w:szCs w:val="19"/>
              </w:rPr>
              <w:t>komórkach organizacyjnych do dostępności cyfrowej</w:t>
            </w:r>
          </w:p>
          <w:p w14:paraId="476D0703" w14:textId="0012E0C2" w:rsidR="000F541A" w:rsidRPr="00E15FEA" w:rsidRDefault="00365F28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</w:t>
            </w:r>
            <w:r w:rsidR="000F541A" w:rsidRPr="00E15FEA">
              <w:rPr>
                <w:rFonts w:ascii="Fira Sans" w:hAnsi="Fira Sans" w:cs="ArialMT"/>
                <w:sz w:val="19"/>
                <w:szCs w:val="19"/>
              </w:rPr>
              <w:t>ierownicy wszystkich komórek organizacyjnych</w:t>
            </w:r>
          </w:p>
          <w:p w14:paraId="3CB2CE30" w14:textId="52D2BCE7" w:rsidR="000F541A" w:rsidRPr="00E15FEA" w:rsidRDefault="00A576EE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MT"/>
                <w:sz w:val="19"/>
                <w:szCs w:val="19"/>
              </w:rPr>
              <w:t>dostępności</w:t>
            </w:r>
          </w:p>
        </w:tc>
        <w:tc>
          <w:tcPr>
            <w:tcW w:w="2126" w:type="dxa"/>
          </w:tcPr>
          <w:p w14:paraId="329CE7F2" w14:textId="32819C25" w:rsidR="000F541A" w:rsidRPr="00E15FEA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="000F541A" w:rsidRPr="00E15FEA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</w:p>
          <w:p w14:paraId="487B06F4" w14:textId="74B6D225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lub koszt niezbędnych szkoleń</w:t>
            </w:r>
          </w:p>
        </w:tc>
      </w:tr>
      <w:tr w:rsidR="00E15FEA" w:rsidRPr="00E15FEA" w14:paraId="19BA336C" w14:textId="77777777" w:rsidTr="00913D39">
        <w:tc>
          <w:tcPr>
            <w:tcW w:w="3085" w:type="dxa"/>
          </w:tcPr>
          <w:p w14:paraId="0A49FC09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Opisy alternatywne do już istniejących grafik publikowanych na stronach Urzędu i w mediach społecznościowych.</w:t>
            </w:r>
          </w:p>
        </w:tc>
        <w:tc>
          <w:tcPr>
            <w:tcW w:w="1559" w:type="dxa"/>
          </w:tcPr>
          <w:p w14:paraId="5356AA81" w14:textId="3AA77D46" w:rsidR="000F541A" w:rsidRPr="00E15FEA" w:rsidRDefault="00D2238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3ED7EA69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7C4885EC" w14:textId="77777777" w:rsidR="000F541A" w:rsidRPr="00E15FEA" w:rsidRDefault="000F541A" w:rsidP="00365A1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zakup oprogramowania koniecznego do realizacji opisów,</w:t>
            </w:r>
          </w:p>
          <w:p w14:paraId="0546AF64" w14:textId="77777777" w:rsidR="000F541A" w:rsidRPr="00E15FEA" w:rsidRDefault="000F541A" w:rsidP="00365A1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przeszkolenie pracowników wyznaczonych w każdej komórce organizacyjnej odpowiedzialnych za przygotowanie grafik i za opisy alternatywne,</w:t>
            </w:r>
          </w:p>
          <w:p w14:paraId="03C33E2A" w14:textId="77777777" w:rsidR="000F541A" w:rsidRPr="00E15FEA" w:rsidRDefault="000F541A" w:rsidP="00365A1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monitoring stron internetowych.</w:t>
            </w:r>
          </w:p>
          <w:p w14:paraId="74347286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ind w:left="34"/>
              <w:contextualSpacing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1B1A7166" w14:textId="24A8CFE0" w:rsidR="000F541A" w:rsidRPr="00E15FEA" w:rsidRDefault="00365F28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</w:t>
            </w:r>
            <w:r w:rsidR="000F541A" w:rsidRPr="00E15FEA">
              <w:rPr>
                <w:rFonts w:ascii="Fira Sans" w:hAnsi="Fira Sans" w:cs="ArialMT"/>
                <w:sz w:val="19"/>
                <w:szCs w:val="19"/>
              </w:rPr>
              <w:t>ierownicy komórek organizacyjnych odpowiedzialni za przygotowanie grafik</w:t>
            </w:r>
          </w:p>
          <w:p w14:paraId="607D0D20" w14:textId="7B3B96B8" w:rsidR="000F541A" w:rsidRPr="00E15FEA" w:rsidRDefault="000F541A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OBR</w:t>
            </w:r>
          </w:p>
          <w:p w14:paraId="386D71DF" w14:textId="0FCCE5B2" w:rsidR="000F541A" w:rsidRPr="00E15FEA" w:rsidRDefault="00A576EE" w:rsidP="00EE77F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MT"/>
                <w:sz w:val="19"/>
                <w:szCs w:val="19"/>
              </w:rPr>
              <w:t>dostępności</w:t>
            </w:r>
          </w:p>
          <w:p w14:paraId="59B64B68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ind w:left="175"/>
              <w:contextualSpacing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126" w:type="dxa"/>
          </w:tcPr>
          <w:p w14:paraId="4177B4FD" w14:textId="314FFC4D" w:rsidR="000F541A" w:rsidRPr="00E15FEA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="000F541A" w:rsidRPr="00E15FEA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</w:p>
          <w:p w14:paraId="28673071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lub koszt zakupu programów</w:t>
            </w:r>
          </w:p>
        </w:tc>
      </w:tr>
      <w:tr w:rsidR="00E15FEA" w:rsidRPr="00E15FEA" w14:paraId="43DD3D7A" w14:textId="77777777" w:rsidTr="00913D39">
        <w:tc>
          <w:tcPr>
            <w:tcW w:w="3085" w:type="dxa"/>
          </w:tcPr>
          <w:p w14:paraId="17537DF2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"/>
                <w:sz w:val="19"/>
                <w:szCs w:val="19"/>
              </w:rPr>
              <w:t>Monitorowanie dostępności cyfrowej stron internetowych.</w:t>
            </w:r>
          </w:p>
        </w:tc>
        <w:tc>
          <w:tcPr>
            <w:tcW w:w="1559" w:type="dxa"/>
          </w:tcPr>
          <w:p w14:paraId="791359DE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Działanie ciągłe,</w:t>
            </w:r>
          </w:p>
          <w:p w14:paraId="766B9940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18E312FB" w14:textId="25FA0425" w:rsidR="000F541A" w:rsidRPr="00E15FEA" w:rsidRDefault="00A67760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w</w:t>
            </w:r>
            <w:r w:rsidR="000F541A" w:rsidRPr="00E15FEA">
              <w:rPr>
                <w:rFonts w:ascii="Fira Sans" w:hAnsi="Fira Sans" w:cs="ArialMT"/>
                <w:sz w:val="19"/>
                <w:szCs w:val="19"/>
              </w:rPr>
              <w:t>spółpraca,</w:t>
            </w:r>
          </w:p>
          <w:p w14:paraId="5A5BDBDB" w14:textId="7777777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cykliczna ocena stanu zapewnienia dostępności,</w:t>
            </w:r>
          </w:p>
          <w:p w14:paraId="110E5500" w14:textId="7777777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monitorowanie dostępności cyfrowej stron internetowych. </w:t>
            </w:r>
          </w:p>
        </w:tc>
        <w:tc>
          <w:tcPr>
            <w:tcW w:w="2268" w:type="dxa"/>
          </w:tcPr>
          <w:p w14:paraId="6DDF9ED0" w14:textId="037DB625" w:rsidR="000F541A" w:rsidRPr="00E15FEA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4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36DC8C25" w14:textId="08C14D7C" w:rsidR="000F541A" w:rsidRPr="00E15FEA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7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OBR</w:t>
            </w:r>
          </w:p>
          <w:p w14:paraId="45F94793" w14:textId="587704EA" w:rsidR="000F541A" w:rsidRPr="00E15FEA" w:rsidRDefault="00A576EE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7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073BADF8" w14:textId="67755F7A" w:rsidR="000F541A" w:rsidRPr="00E15FEA" w:rsidRDefault="00A576EE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175" w:hanging="175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Osoby wyznaczone w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komórkach organizacyjnych do dostępności cyfrowej </w:t>
            </w:r>
          </w:p>
        </w:tc>
        <w:tc>
          <w:tcPr>
            <w:tcW w:w="2126" w:type="dxa"/>
          </w:tcPr>
          <w:p w14:paraId="178DB539" w14:textId="66BAD329" w:rsidR="000F541A" w:rsidRPr="00E15FEA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326E130A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lub koszt zakupu programów</w:t>
            </w:r>
          </w:p>
        </w:tc>
      </w:tr>
    </w:tbl>
    <w:p w14:paraId="336BF541" w14:textId="04D41A80" w:rsidR="000F541A" w:rsidRPr="00E15FEA" w:rsidRDefault="000F541A" w:rsidP="00A576EE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E15FEA">
        <w:rPr>
          <w:rFonts w:ascii="Fira Sans" w:hAnsi="Fira Sans"/>
          <w:b/>
          <w:color w:val="auto"/>
          <w:sz w:val="19"/>
          <w:szCs w:val="19"/>
        </w:rPr>
        <w:lastRenderedPageBreak/>
        <w:t>Dostępność informacyjno</w:t>
      </w:r>
      <w:r w:rsidR="00D87024" w:rsidRPr="00E15FEA">
        <w:rPr>
          <w:rFonts w:ascii="Fira Sans" w:hAnsi="Fira Sans"/>
          <w:b/>
          <w:color w:val="auto"/>
          <w:sz w:val="19"/>
          <w:szCs w:val="19"/>
        </w:rPr>
        <w:t>-</w:t>
      </w:r>
      <w:r w:rsidRPr="00E15FEA">
        <w:rPr>
          <w:rFonts w:ascii="Fira Sans" w:hAnsi="Fira Sans"/>
          <w:b/>
          <w:color w:val="auto"/>
          <w:sz w:val="19"/>
          <w:szCs w:val="19"/>
        </w:rPr>
        <w:t>komunikacyjna: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  <w:tblCaption w:val="Harmonogram realizacji Planu - dostępność informacyjno-komunikacyjna"/>
        <w:tblDescription w:val="Harmonogram realizacji Planu - dostępność informacyjno-komunikacyjna"/>
      </w:tblPr>
      <w:tblGrid>
        <w:gridCol w:w="3085"/>
        <w:gridCol w:w="1559"/>
        <w:gridCol w:w="5954"/>
        <w:gridCol w:w="2268"/>
        <w:gridCol w:w="2268"/>
      </w:tblGrid>
      <w:tr w:rsidR="00E15FEA" w:rsidRPr="00E15FEA" w14:paraId="7AA0945A" w14:textId="77777777" w:rsidTr="00ED532B">
        <w:trPr>
          <w:trHeight w:val="1071"/>
          <w:tblHeader/>
        </w:trPr>
        <w:tc>
          <w:tcPr>
            <w:tcW w:w="3085" w:type="dxa"/>
            <w:vAlign w:val="center"/>
          </w:tcPr>
          <w:p w14:paraId="4FAC7DDA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67CD0CC4" w14:textId="0D481B6E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Czas realizacji</w:t>
            </w:r>
          </w:p>
        </w:tc>
        <w:tc>
          <w:tcPr>
            <w:tcW w:w="5954" w:type="dxa"/>
            <w:vAlign w:val="center"/>
          </w:tcPr>
          <w:p w14:paraId="1907174F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2609B4BE" w14:textId="4015F728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punkty kontroli postępów prac</w:t>
            </w:r>
          </w:p>
        </w:tc>
        <w:tc>
          <w:tcPr>
            <w:tcW w:w="2268" w:type="dxa"/>
            <w:vAlign w:val="center"/>
          </w:tcPr>
          <w:p w14:paraId="6DB9DB25" w14:textId="5975AD3C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Osoba/jednostka</w:t>
            </w:r>
          </w:p>
          <w:p w14:paraId="0E19188D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ind w:right="-413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268" w:type="dxa"/>
            <w:vAlign w:val="center"/>
          </w:tcPr>
          <w:p w14:paraId="73CF814E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E15FEA" w:rsidRPr="00E15FEA" w14:paraId="11000266" w14:textId="77777777" w:rsidTr="00913D39">
        <w:tc>
          <w:tcPr>
            <w:tcW w:w="3085" w:type="dxa"/>
          </w:tcPr>
          <w:p w14:paraId="7D684D2F" w14:textId="29911A6C" w:rsidR="000F541A" w:rsidRPr="00E15FEA" w:rsidRDefault="00892161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Zapewnienie obsługi z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wykorzystaniem środków wspierających komunikowanie się</w:t>
            </w:r>
            <w:r w:rsidR="002631F1" w:rsidRPr="00E15FEA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2565F418" w14:textId="467DAF09" w:rsidR="000F541A" w:rsidRPr="00E15FEA" w:rsidRDefault="00D2238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53520579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0CA8DB1C" w14:textId="60252881" w:rsidR="000F541A" w:rsidRPr="00E15FEA" w:rsidRDefault="000F541A" w:rsidP="00365A1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umożliwienie kontaktu osobom z</w:t>
            </w:r>
            <w:r w:rsidRPr="00E15FEA">
              <w:rPr>
                <w:rFonts w:ascii="Fira Sans" w:hAnsi="Fira Sans"/>
                <w:spacing w:val="1"/>
                <w:sz w:val="19"/>
                <w:szCs w:val="19"/>
              </w:rPr>
              <w:t xml:space="preserve"> szczególnymi potrzebami </w:t>
            </w:r>
            <w:r w:rsidRPr="00E15FEA">
              <w:rPr>
                <w:rFonts w:ascii="Fira Sans" w:hAnsi="Fira Sans"/>
                <w:sz w:val="19"/>
                <w:szCs w:val="19"/>
              </w:rPr>
              <w:t>poprzez wysłanie SMS, MMS w celu</w:t>
            </w:r>
            <w:r w:rsidR="009F0BF2" w:rsidRPr="00E15FEA">
              <w:rPr>
                <w:rFonts w:ascii="Fira Sans" w:hAnsi="Fira Sans"/>
                <w:sz w:val="19"/>
                <w:szCs w:val="19"/>
              </w:rPr>
              <w:t xml:space="preserve"> łatwej komunikacji</w:t>
            </w:r>
            <w:r w:rsidR="00FA4427" w:rsidRPr="00E15FEA">
              <w:rPr>
                <w:rFonts w:ascii="Fira Sans" w:hAnsi="Fira Sans"/>
                <w:sz w:val="19"/>
                <w:szCs w:val="19"/>
              </w:rPr>
              <w:t>,</w:t>
            </w:r>
          </w:p>
          <w:p w14:paraId="44EA8714" w14:textId="58094969" w:rsidR="000F541A" w:rsidRPr="00E15FEA" w:rsidRDefault="000F541A" w:rsidP="00365A1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przygotowanie procedury postępowania oraz umieszczenie informacji na stronie Urzędu.</w:t>
            </w:r>
          </w:p>
        </w:tc>
        <w:tc>
          <w:tcPr>
            <w:tcW w:w="2268" w:type="dxa"/>
          </w:tcPr>
          <w:p w14:paraId="744CF629" w14:textId="775221B9" w:rsidR="000F541A" w:rsidRPr="00E15FEA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WR</w:t>
            </w:r>
          </w:p>
          <w:p w14:paraId="478C7250" w14:textId="24E4BB95" w:rsidR="000F541A" w:rsidRPr="00E15FEA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OBR-01</w:t>
            </w:r>
          </w:p>
          <w:p w14:paraId="720A44CC" w14:textId="75FD02E4" w:rsidR="000F541A" w:rsidRPr="00E15FEA" w:rsidRDefault="000F541A" w:rsidP="00EE77F9">
            <w:pPr>
              <w:pStyle w:val="Akapitzlist"/>
              <w:numPr>
                <w:ilvl w:val="0"/>
                <w:numId w:val="8"/>
              </w:numPr>
              <w:tabs>
                <w:tab w:val="clear" w:pos="851"/>
                <w:tab w:val="left" w:pos="204"/>
              </w:tabs>
              <w:autoSpaceDE w:val="0"/>
              <w:autoSpaceDN w:val="0"/>
              <w:adjustRightInd w:val="0"/>
              <w:spacing w:line="240" w:lineRule="exact"/>
              <w:ind w:left="204" w:hanging="204"/>
              <w:contextualSpacing w:val="0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0EFE28DE" w14:textId="0664D4C6" w:rsidR="000F541A" w:rsidRPr="00E15FEA" w:rsidRDefault="000F541A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 dostępności</w:t>
            </w:r>
          </w:p>
        </w:tc>
        <w:tc>
          <w:tcPr>
            <w:tcW w:w="2268" w:type="dxa"/>
          </w:tcPr>
          <w:p w14:paraId="47728FB6" w14:textId="2843A6DC" w:rsidR="000F541A" w:rsidRPr="00E15FEA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bezkosztowe</w:t>
            </w:r>
            <w:proofErr w:type="spellEnd"/>
          </w:p>
        </w:tc>
      </w:tr>
      <w:tr w:rsidR="00E15FEA" w:rsidRPr="00E15FEA" w14:paraId="057810B7" w14:textId="77777777" w:rsidTr="00913D39">
        <w:tc>
          <w:tcPr>
            <w:tcW w:w="3085" w:type="dxa"/>
          </w:tcPr>
          <w:p w14:paraId="787044BA" w14:textId="5D05BC0A" w:rsidR="00274996" w:rsidRPr="00E15FEA" w:rsidRDefault="0027499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Obsługa pętli indukcyjnych</w:t>
            </w:r>
            <w:r w:rsidR="006438B4" w:rsidRPr="00E15FEA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7BAA5EAD" w14:textId="5EB0C67B" w:rsidR="00274996" w:rsidRPr="00E15FEA" w:rsidRDefault="00D2238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060978CD" w14:textId="17A96A58" w:rsidR="00274996" w:rsidRPr="00E15FEA" w:rsidRDefault="00274996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</w:t>
            </w:r>
          </w:p>
        </w:tc>
        <w:tc>
          <w:tcPr>
            <w:tcW w:w="5954" w:type="dxa"/>
          </w:tcPr>
          <w:p w14:paraId="0D004194" w14:textId="77777777" w:rsidR="00274996" w:rsidRPr="00E15FEA" w:rsidRDefault="00274996" w:rsidP="00365A1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sprawdzanie i konserwacja urządzeń,</w:t>
            </w:r>
          </w:p>
          <w:p w14:paraId="346C133C" w14:textId="422406D1" w:rsidR="00274996" w:rsidRPr="00E15FEA" w:rsidRDefault="00274996" w:rsidP="00365A1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szkolenia dla pracowników z obsługi urządzeń.</w:t>
            </w:r>
          </w:p>
        </w:tc>
        <w:tc>
          <w:tcPr>
            <w:tcW w:w="2268" w:type="dxa"/>
          </w:tcPr>
          <w:p w14:paraId="31F189C2" w14:textId="77777777" w:rsidR="00274996" w:rsidRPr="00E15FEA" w:rsidRDefault="00274996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312AB891" w14:textId="6BFA861E" w:rsidR="00274996" w:rsidRPr="00E15FEA" w:rsidRDefault="00892161" w:rsidP="00EE77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274996" w:rsidRPr="00E15FEA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</w:tc>
        <w:tc>
          <w:tcPr>
            <w:tcW w:w="2268" w:type="dxa"/>
          </w:tcPr>
          <w:p w14:paraId="4EF76F5D" w14:textId="3C80174E" w:rsidR="00274996" w:rsidRPr="00E15FEA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</w:t>
            </w:r>
            <w:r w:rsidR="00114FDF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ziałanie </w:t>
            </w:r>
            <w:proofErr w:type="spellStart"/>
            <w:r w:rsidR="00114FDF" w:rsidRPr="00E15FEA">
              <w:rPr>
                <w:rFonts w:ascii="Fira Sans" w:hAnsi="Fira Sans" w:cs="Arial-BoldMT"/>
                <w:bCs/>
                <w:sz w:val="19"/>
                <w:szCs w:val="19"/>
              </w:rPr>
              <w:t>bezkosztowe</w:t>
            </w:r>
            <w:proofErr w:type="spellEnd"/>
            <w:r w:rsidR="00114FDF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 lub koszt szkoleń zew</w:t>
            </w:r>
            <w:r w:rsidR="00892161" w:rsidRPr="00E15FEA">
              <w:rPr>
                <w:rFonts w:ascii="Fira Sans" w:hAnsi="Fira Sans" w:cs="Arial-BoldMT"/>
                <w:bCs/>
                <w:sz w:val="19"/>
                <w:szCs w:val="19"/>
              </w:rPr>
              <w:t>nętrznych i </w:t>
            </w:r>
            <w:r w:rsidR="00114FDF" w:rsidRPr="00E15FEA">
              <w:rPr>
                <w:rFonts w:ascii="Fira Sans" w:hAnsi="Fira Sans" w:cs="Arial-BoldMT"/>
                <w:bCs/>
                <w:sz w:val="19"/>
                <w:szCs w:val="19"/>
              </w:rPr>
              <w:t>konserwacji</w:t>
            </w:r>
          </w:p>
        </w:tc>
      </w:tr>
      <w:tr w:rsidR="00E15FEA" w:rsidRPr="00E15FEA" w14:paraId="2BE15534" w14:textId="77777777" w:rsidTr="00913D39">
        <w:tc>
          <w:tcPr>
            <w:tcW w:w="3085" w:type="dxa"/>
          </w:tcPr>
          <w:p w14:paraId="63300C11" w14:textId="37A93AD7" w:rsidR="000F541A" w:rsidRPr="00E15FEA" w:rsidRDefault="00892161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Wyposażenie biblioteki i punktów obsługi klientów w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urządzenia lek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torskie ze skanerem oraz lupy i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powiększalniki, </w:t>
            </w:r>
            <w:r w:rsidR="000F541A" w:rsidRPr="00E15FEA">
              <w:rPr>
                <w:rFonts w:ascii="Fira Sans" w:hAnsi="Fira Sans" w:cs="Calibri"/>
                <w:sz w:val="19"/>
                <w:szCs w:val="19"/>
              </w:rPr>
              <w:t>w miarę posiadanych środków finansowych.</w:t>
            </w:r>
          </w:p>
        </w:tc>
        <w:tc>
          <w:tcPr>
            <w:tcW w:w="1559" w:type="dxa"/>
          </w:tcPr>
          <w:p w14:paraId="454BCEE7" w14:textId="3EBB5133" w:rsidR="000F541A" w:rsidRPr="00E15FEA" w:rsidRDefault="00D2238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</w:tc>
        <w:tc>
          <w:tcPr>
            <w:tcW w:w="5954" w:type="dxa"/>
          </w:tcPr>
          <w:p w14:paraId="084D4EE2" w14:textId="77777777" w:rsidR="000F541A" w:rsidRPr="00E15FEA" w:rsidRDefault="002027DB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Z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akup i montaż urządzeń.</w:t>
            </w:r>
          </w:p>
          <w:p w14:paraId="18D7FB36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ind w:left="130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30CD088E" w14:textId="77777777" w:rsidR="000F541A" w:rsidRPr="00E15FEA" w:rsidRDefault="000F541A" w:rsidP="00365A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exact"/>
              <w:ind w:left="204" w:hanging="204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</w:tc>
        <w:tc>
          <w:tcPr>
            <w:tcW w:w="2268" w:type="dxa"/>
          </w:tcPr>
          <w:p w14:paraId="2E66769E" w14:textId="3E1B9390" w:rsidR="000F541A" w:rsidRPr="00E15FEA" w:rsidRDefault="00D87024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stępnie można przyjąć szacowaną wartość ok</w:t>
            </w:r>
            <w:r w:rsidR="00E01F77" w:rsidRPr="00E15FEA">
              <w:rPr>
                <w:rFonts w:ascii="Fira Sans" w:hAnsi="Fira Sans" w:cs="Arial-BoldMT"/>
                <w:bCs/>
                <w:sz w:val="19"/>
                <w:szCs w:val="19"/>
              </w:rPr>
              <w:t>.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 50 000</w:t>
            </w:r>
          </w:p>
        </w:tc>
      </w:tr>
      <w:tr w:rsidR="00E15FEA" w:rsidRPr="00E15FEA" w14:paraId="2819E846" w14:textId="77777777" w:rsidTr="00913D39">
        <w:tc>
          <w:tcPr>
            <w:tcW w:w="3085" w:type="dxa"/>
          </w:tcPr>
          <w:p w14:paraId="7E8E8281" w14:textId="6DB886D8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Stosowanie koniecznych zapisów dotyczących zapewnienia dostępności osob</w:t>
            </w:r>
            <w:r w:rsidR="00892161" w:rsidRPr="00E15FEA">
              <w:rPr>
                <w:rFonts w:ascii="Fira Sans" w:hAnsi="Fira Sans" w:cs="Arial-BoldMT"/>
                <w:bCs/>
                <w:sz w:val="19"/>
                <w:szCs w:val="19"/>
              </w:rPr>
              <w:t>om ze szczególnymi potrzebami w treściach zawieranych umów o 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zlecenia lub realizację zadań publicznych.</w:t>
            </w:r>
          </w:p>
        </w:tc>
        <w:tc>
          <w:tcPr>
            <w:tcW w:w="1559" w:type="dxa"/>
          </w:tcPr>
          <w:p w14:paraId="3C318E2B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5427D279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16C25768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389FF664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6BBC2A59" w14:textId="103A01AF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M</w:t>
            </w:r>
            <w:r w:rsidR="0063700C" w:rsidRPr="00E15FEA">
              <w:rPr>
                <w:rFonts w:ascii="Fira Sans" w:hAnsi="Fira Sans" w:cs="ArialMT"/>
                <w:sz w:val="19"/>
                <w:szCs w:val="19"/>
              </w:rPr>
              <w:t>.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in. stosowanie w zamów</w:t>
            </w:r>
            <w:r w:rsidR="00892161" w:rsidRPr="00E15FEA">
              <w:rPr>
                <w:rFonts w:ascii="Fira Sans" w:hAnsi="Fira Sans" w:cs="ArialMT"/>
                <w:sz w:val="19"/>
                <w:szCs w:val="19"/>
              </w:rPr>
              <w:t>ieniach publicznych i umowach z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wykonawcami zapisów dotyczących zapewnienia usługi tłumacza PJM, napisów w materiałach audiowizualnych należących do Urzędu.</w:t>
            </w:r>
          </w:p>
        </w:tc>
        <w:tc>
          <w:tcPr>
            <w:tcW w:w="2268" w:type="dxa"/>
          </w:tcPr>
          <w:p w14:paraId="2CB1983C" w14:textId="42F8D574" w:rsidR="000F541A" w:rsidRPr="00E15FEA" w:rsidRDefault="000F541A" w:rsidP="00EE77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exact"/>
              <w:ind w:left="204" w:hanging="20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WAD </w:t>
            </w:r>
          </w:p>
          <w:p w14:paraId="342A1209" w14:textId="5F218A52" w:rsidR="000F541A" w:rsidRPr="00E15FEA" w:rsidRDefault="000F541A" w:rsidP="00EE77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exact"/>
              <w:ind w:left="204" w:hanging="20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</w:tc>
        <w:tc>
          <w:tcPr>
            <w:tcW w:w="2268" w:type="dxa"/>
          </w:tcPr>
          <w:p w14:paraId="4D02ADBF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7AD0675A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E15FEA" w:rsidRPr="00E15FEA" w14:paraId="58756EC9" w14:textId="77777777" w:rsidTr="00913D39">
        <w:tc>
          <w:tcPr>
            <w:tcW w:w="3085" w:type="dxa"/>
          </w:tcPr>
          <w:p w14:paraId="04F09395" w14:textId="109FAFC4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Umożliwienie kon</w:t>
            </w:r>
            <w:r w:rsidR="00892161" w:rsidRPr="00E15FEA">
              <w:rPr>
                <w:rFonts w:ascii="Fira Sans" w:hAnsi="Fira Sans" w:cs="ArialMT"/>
                <w:sz w:val="19"/>
                <w:szCs w:val="19"/>
              </w:rPr>
              <w:t>taktu osobie głuchoniewidomej z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pracownikami Urzędu za pomocą tłumacza –</w:t>
            </w:r>
            <w:r w:rsidR="009153B8" w:rsidRPr="00E15FEA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przewodnika (kontakt osobisty).</w:t>
            </w:r>
          </w:p>
        </w:tc>
        <w:tc>
          <w:tcPr>
            <w:tcW w:w="1559" w:type="dxa"/>
          </w:tcPr>
          <w:p w14:paraId="1C5A7FEA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56EA041B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6AAC6050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71F7DB77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4CAB4E7A" w14:textId="7559109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Zapewnienie tłumacza</w:t>
            </w:r>
            <w:r w:rsidR="00A46832" w:rsidRPr="00E15FEA">
              <w:rPr>
                <w:rFonts w:ascii="Fira Sans" w:hAnsi="Fira Sans" w:cs="ArialMT"/>
                <w:sz w:val="19"/>
                <w:szCs w:val="19"/>
              </w:rPr>
              <w:t xml:space="preserve"> 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– przewodnika dla osób głuchoniewidomych na podstawie ustawy z dnia 19 sierpnia 2011 r. o języku migowym i innych środkach komunikowania się, poprzez wpisywanie do formularza zgłaszanych potrzeb opcji tłumacza – przewodnika. W sytuacji zgłoszenia potrzeby tłumacza przewodnika podmiot zapewni go w terminie 3 trzech dni roboczych, zgodnie z art.12 ust. 1 ustawy z dnia 19 sierpnia 2011 r. o języku migowym i innych środkach.</w:t>
            </w:r>
          </w:p>
        </w:tc>
        <w:tc>
          <w:tcPr>
            <w:tcW w:w="2268" w:type="dxa"/>
          </w:tcPr>
          <w:p w14:paraId="74CBE8CD" w14:textId="3BC5A95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</w:t>
            </w:r>
            <w:r w:rsidR="00ED532B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 </w:t>
            </w:r>
            <w:r w:rsidR="00892161" w:rsidRPr="00E15FEA">
              <w:rPr>
                <w:rFonts w:ascii="Fira Sans" w:hAnsi="Fira Sans" w:cs="Arial-BoldMT"/>
                <w:bCs/>
                <w:sz w:val="19"/>
                <w:szCs w:val="19"/>
              </w:rPr>
              <w:t>ds. 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4DAEF223" w14:textId="77777777" w:rsidR="000F541A" w:rsidRPr="00E15FEA" w:rsidRDefault="000F541A" w:rsidP="00EE77F9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exact"/>
              <w:ind w:left="33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4B8C17AF" w14:textId="32D19B05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Koszt </w:t>
            </w:r>
            <w:r w:rsidR="00892161" w:rsidRPr="00E15FEA">
              <w:rPr>
                <w:rFonts w:ascii="Fira Sans" w:hAnsi="Fira Sans" w:cs="ArialMT"/>
                <w:sz w:val="19"/>
                <w:szCs w:val="19"/>
              </w:rPr>
              <w:t>wynikający z podpisanych umów i </w:t>
            </w:r>
            <w:r w:rsidR="009153B8" w:rsidRPr="00E15FEA">
              <w:rPr>
                <w:rFonts w:ascii="Fira Sans" w:hAnsi="Fira Sans" w:cs="ArialMT"/>
                <w:sz w:val="19"/>
                <w:szCs w:val="19"/>
              </w:rPr>
              <w:t xml:space="preserve">liczby 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obsłużonych wniosków</w:t>
            </w:r>
          </w:p>
        </w:tc>
      </w:tr>
      <w:tr w:rsidR="00E15FEA" w:rsidRPr="00E15FEA" w14:paraId="441029AB" w14:textId="77777777" w:rsidTr="00913D39">
        <w:tc>
          <w:tcPr>
            <w:tcW w:w="3085" w:type="dxa"/>
          </w:tcPr>
          <w:p w14:paraId="2C280989" w14:textId="3ED6E651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"/>
                <w:sz w:val="19"/>
                <w:szCs w:val="19"/>
              </w:rPr>
              <w:lastRenderedPageBreak/>
              <w:t>Systematyczna popra</w:t>
            </w:r>
            <w:r w:rsidR="00892161" w:rsidRPr="00E15FEA">
              <w:rPr>
                <w:rFonts w:ascii="Fira Sans" w:hAnsi="Fira Sans" w:cs="Arial"/>
                <w:sz w:val="19"/>
                <w:szCs w:val="19"/>
              </w:rPr>
              <w:t>wa istniejącej infrastruktury i </w:t>
            </w:r>
            <w:r w:rsidRPr="00E15FEA">
              <w:rPr>
                <w:rFonts w:ascii="Fira Sans" w:hAnsi="Fira Sans" w:cs="Arial"/>
                <w:sz w:val="19"/>
                <w:szCs w:val="19"/>
              </w:rPr>
              <w:t>monitorowanie dostępności informacyjno-komunikacyjnej Urzędu.</w:t>
            </w:r>
          </w:p>
        </w:tc>
        <w:tc>
          <w:tcPr>
            <w:tcW w:w="1559" w:type="dxa"/>
          </w:tcPr>
          <w:p w14:paraId="1702918E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 ciągłe,</w:t>
            </w:r>
          </w:p>
          <w:p w14:paraId="5896C4AF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2B044E15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5954" w:type="dxa"/>
          </w:tcPr>
          <w:p w14:paraId="5F3453AB" w14:textId="7777777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współpraca,</w:t>
            </w:r>
          </w:p>
          <w:p w14:paraId="757AB15E" w14:textId="7777777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cykliczna ocena stanu zapewnienia dostępności.</w:t>
            </w:r>
          </w:p>
          <w:p w14:paraId="7EF352B7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</w:p>
        </w:tc>
        <w:tc>
          <w:tcPr>
            <w:tcW w:w="2268" w:type="dxa"/>
          </w:tcPr>
          <w:p w14:paraId="57B92227" w14:textId="3F55F77D" w:rsidR="000F541A" w:rsidRPr="00E15FEA" w:rsidRDefault="00892161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74600CC1" w14:textId="035CF9BD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23D6391B" w14:textId="20E589AD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OBR</w:t>
            </w:r>
          </w:p>
        </w:tc>
        <w:tc>
          <w:tcPr>
            <w:tcW w:w="2268" w:type="dxa"/>
          </w:tcPr>
          <w:p w14:paraId="6C599759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Działania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 lub kosztowe w razie potrzeb</w:t>
            </w:r>
          </w:p>
        </w:tc>
      </w:tr>
      <w:tr w:rsidR="00E15FEA" w:rsidRPr="00E15FEA" w14:paraId="4BA8AA1E" w14:textId="77777777" w:rsidTr="00913D39">
        <w:tc>
          <w:tcPr>
            <w:tcW w:w="3085" w:type="dxa"/>
          </w:tcPr>
          <w:p w14:paraId="3B1B542C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E15FEA">
              <w:rPr>
                <w:rFonts w:ascii="Fira Sans" w:hAnsi="Fira Sans" w:cs="Arial"/>
                <w:sz w:val="19"/>
                <w:szCs w:val="19"/>
              </w:rPr>
              <w:t xml:space="preserve">Wzrost świadomości pracowników na temat dostępności oraz właściwych </w:t>
            </w:r>
            <w:proofErr w:type="spellStart"/>
            <w:r w:rsidRPr="00E15FEA">
              <w:rPr>
                <w:rFonts w:ascii="Fira Sans" w:hAnsi="Fira Sans" w:cs="Arial"/>
                <w:sz w:val="19"/>
                <w:szCs w:val="19"/>
              </w:rPr>
              <w:t>zachowań</w:t>
            </w:r>
            <w:proofErr w:type="spellEnd"/>
            <w:r w:rsidRPr="00E15FEA">
              <w:rPr>
                <w:rFonts w:ascii="Fira Sans" w:hAnsi="Fira Sans" w:cs="Arial"/>
                <w:sz w:val="19"/>
                <w:szCs w:val="19"/>
              </w:rPr>
              <w:t xml:space="preserve"> w kontakcie z osobami z niepełnosprawnością.</w:t>
            </w:r>
          </w:p>
        </w:tc>
        <w:tc>
          <w:tcPr>
            <w:tcW w:w="1559" w:type="dxa"/>
          </w:tcPr>
          <w:p w14:paraId="2278E7AA" w14:textId="4FBE90ED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 ciągł</w:t>
            </w:r>
            <w:r w:rsidR="00083545" w:rsidRPr="00E15FEA">
              <w:rPr>
                <w:rFonts w:ascii="Fira Sans" w:hAnsi="Fira Sans" w:cs="ArialMT"/>
                <w:sz w:val="19"/>
                <w:szCs w:val="19"/>
              </w:rPr>
              <w:t>e, kontynuacja obecnych działań</w:t>
            </w:r>
          </w:p>
        </w:tc>
        <w:tc>
          <w:tcPr>
            <w:tcW w:w="5954" w:type="dxa"/>
          </w:tcPr>
          <w:p w14:paraId="135C29C5" w14:textId="7777777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współpraca,</w:t>
            </w:r>
          </w:p>
          <w:p w14:paraId="51BB2935" w14:textId="77777777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346" w:hanging="346"/>
              <w:contextualSpacing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szkolenia wewnętrzne. </w:t>
            </w:r>
          </w:p>
        </w:tc>
        <w:tc>
          <w:tcPr>
            <w:tcW w:w="2268" w:type="dxa"/>
          </w:tcPr>
          <w:p w14:paraId="1428AA67" w14:textId="22958142" w:rsidR="000F541A" w:rsidRPr="00E15FEA" w:rsidRDefault="00892161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771DE437" w14:textId="35645125" w:rsidR="000F541A" w:rsidRPr="00E15FEA" w:rsidRDefault="000F541A" w:rsidP="00EE77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238" w:hanging="238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Kierownicy </w:t>
            </w:r>
            <w:r w:rsidR="00D87024" w:rsidRPr="00E15FEA">
              <w:rPr>
                <w:rFonts w:ascii="Fira Sans" w:hAnsi="Fira Sans" w:cs="Arial-BoldMT"/>
                <w:bCs/>
                <w:sz w:val="19"/>
                <w:szCs w:val="19"/>
              </w:rPr>
              <w:t>k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omórek </w:t>
            </w:r>
            <w:r w:rsidR="00D87024" w:rsidRPr="00E15FEA">
              <w:rPr>
                <w:rFonts w:ascii="Fira Sans" w:hAnsi="Fira Sans" w:cs="Arial-BoldMT"/>
                <w:bCs/>
                <w:sz w:val="19"/>
                <w:szCs w:val="19"/>
              </w:rPr>
              <w:t>o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rganizacyjnych</w:t>
            </w:r>
          </w:p>
        </w:tc>
        <w:tc>
          <w:tcPr>
            <w:tcW w:w="2268" w:type="dxa"/>
          </w:tcPr>
          <w:p w14:paraId="50C91807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Działania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  <w:p w14:paraId="4DAB9CBC" w14:textId="6489C29E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lub koszt szkoleń zewnętrznych</w:t>
            </w:r>
          </w:p>
        </w:tc>
      </w:tr>
    </w:tbl>
    <w:p w14:paraId="1D5FCDCB" w14:textId="77777777" w:rsidR="000F541A" w:rsidRPr="00E15FEA" w:rsidRDefault="000F541A" w:rsidP="00A576EE">
      <w:pPr>
        <w:pStyle w:val="Nagwek3"/>
        <w:spacing w:before="360" w:after="120" w:line="240" w:lineRule="exact"/>
        <w:rPr>
          <w:rFonts w:ascii="Fira Sans" w:hAnsi="Fira Sans"/>
          <w:b/>
          <w:color w:val="auto"/>
          <w:sz w:val="19"/>
          <w:szCs w:val="19"/>
        </w:rPr>
      </w:pPr>
      <w:r w:rsidRPr="00E15FEA">
        <w:rPr>
          <w:rFonts w:ascii="Fira Sans" w:hAnsi="Fira Sans"/>
          <w:b/>
          <w:color w:val="auto"/>
          <w:sz w:val="19"/>
          <w:szCs w:val="19"/>
        </w:rPr>
        <w:t>Pozostałe działania: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  <w:tblCaption w:val="Harmonogram realizacji Planu - pozostałe działania"/>
        <w:tblDescription w:val="Harmonogram realizacji Planu - pozostałe działania"/>
      </w:tblPr>
      <w:tblGrid>
        <w:gridCol w:w="3085"/>
        <w:gridCol w:w="1559"/>
        <w:gridCol w:w="5954"/>
        <w:gridCol w:w="2268"/>
        <w:gridCol w:w="2268"/>
      </w:tblGrid>
      <w:tr w:rsidR="00E15FEA" w:rsidRPr="00E15FEA" w14:paraId="4CD608E1" w14:textId="77777777" w:rsidTr="00ED532B">
        <w:trPr>
          <w:tblHeader/>
        </w:trPr>
        <w:tc>
          <w:tcPr>
            <w:tcW w:w="3085" w:type="dxa"/>
            <w:vAlign w:val="center"/>
          </w:tcPr>
          <w:p w14:paraId="7F669C6A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Element planu</w:t>
            </w:r>
          </w:p>
        </w:tc>
        <w:tc>
          <w:tcPr>
            <w:tcW w:w="1559" w:type="dxa"/>
            <w:vAlign w:val="center"/>
          </w:tcPr>
          <w:p w14:paraId="6AB250A7" w14:textId="64B59F2A" w:rsidR="000F541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Czas </w:t>
            </w:r>
            <w:r w:rsidR="000F541A"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realizacji</w:t>
            </w:r>
          </w:p>
        </w:tc>
        <w:tc>
          <w:tcPr>
            <w:tcW w:w="5954" w:type="dxa"/>
            <w:vAlign w:val="center"/>
          </w:tcPr>
          <w:p w14:paraId="6FDCAE89" w14:textId="77777777" w:rsidR="00B210E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Niezbędne działania/kroki milowe/</w:t>
            </w:r>
          </w:p>
          <w:p w14:paraId="73EEED32" w14:textId="0020BBF4" w:rsidR="000F541A" w:rsidRPr="00E15FEA" w:rsidRDefault="00B210E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 xml:space="preserve">punkty kontroli </w:t>
            </w:r>
            <w:r w:rsidR="000F541A"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postępów prac</w:t>
            </w:r>
          </w:p>
        </w:tc>
        <w:tc>
          <w:tcPr>
            <w:tcW w:w="2268" w:type="dxa"/>
            <w:vAlign w:val="center"/>
          </w:tcPr>
          <w:p w14:paraId="3B503D35" w14:textId="1283AADF" w:rsidR="000F541A" w:rsidRPr="00E15FEA" w:rsidRDefault="00152B7C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Osoba/</w:t>
            </w:r>
            <w:r w:rsidR="000F541A"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jednostka</w:t>
            </w:r>
          </w:p>
          <w:p w14:paraId="1048DEBE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ind w:right="-413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odpowiedzialna</w:t>
            </w:r>
          </w:p>
        </w:tc>
        <w:tc>
          <w:tcPr>
            <w:tcW w:w="2268" w:type="dxa"/>
            <w:vAlign w:val="center"/>
          </w:tcPr>
          <w:p w14:paraId="5695D33F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/>
                <w:bCs/>
                <w:sz w:val="19"/>
                <w:szCs w:val="19"/>
              </w:rPr>
              <w:t>Koszt</w:t>
            </w:r>
          </w:p>
        </w:tc>
      </w:tr>
      <w:tr w:rsidR="00E15FEA" w:rsidRPr="00E15FEA" w14:paraId="597E842F" w14:textId="77777777" w:rsidTr="00913D39">
        <w:tc>
          <w:tcPr>
            <w:tcW w:w="3085" w:type="dxa"/>
          </w:tcPr>
          <w:p w14:paraId="4A1F7648" w14:textId="6526B160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Organizacja wydarzeń, spotkań oraz szkoleń wewnętrznych na t</w:t>
            </w:r>
            <w:r w:rsidR="00083545" w:rsidRPr="00E15FEA">
              <w:rPr>
                <w:rFonts w:ascii="Fira Sans" w:hAnsi="Fira Sans" w:cs="ArialMT"/>
                <w:sz w:val="19"/>
                <w:szCs w:val="19"/>
              </w:rPr>
              <w:t>emat savoir vivre w kontakcie z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osobami mającymi różne rodzaje </w:t>
            </w:r>
            <w:r w:rsidRPr="00E15FEA">
              <w:rPr>
                <w:rFonts w:ascii="Fira Sans" w:hAnsi="Fira Sans" w:cs="ArialMT"/>
                <w:spacing w:val="-6"/>
                <w:sz w:val="19"/>
                <w:szCs w:val="19"/>
              </w:rPr>
              <w:t>niepełnosprawności.</w:t>
            </w:r>
          </w:p>
        </w:tc>
        <w:tc>
          <w:tcPr>
            <w:tcW w:w="1559" w:type="dxa"/>
          </w:tcPr>
          <w:p w14:paraId="34097A21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6A9F12E3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73A47291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06CC184B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5ECCB336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Współpraca z zespołem CSR w zakresie spotkań informacyjnych oraz spotkań z udziałem specjalistów w dziedzinach wspierających dostępność.</w:t>
            </w:r>
          </w:p>
        </w:tc>
        <w:tc>
          <w:tcPr>
            <w:tcW w:w="2268" w:type="dxa"/>
          </w:tcPr>
          <w:p w14:paraId="6E0400C5" w14:textId="13FC20DC" w:rsidR="000F541A" w:rsidRPr="00E15FEA" w:rsidRDefault="000F541A" w:rsidP="00365A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Zespół CSR</w:t>
            </w:r>
          </w:p>
          <w:p w14:paraId="48E52443" w14:textId="51D3A8F7" w:rsidR="000F541A" w:rsidRPr="00E15FEA" w:rsidRDefault="000F541A" w:rsidP="00365A15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4" w:hanging="171"/>
              <w:jc w:val="left"/>
              <w:rPr>
                <w:rFonts w:cs="Arial-BoldMT"/>
                <w:b/>
                <w:bCs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WK we współpracy z</w:t>
            </w:r>
            <w:r w:rsidR="00083545" w:rsidRPr="00E15FEA">
              <w:rPr>
                <w:rFonts w:ascii="Fira Sans" w:hAnsi="Fira Sans"/>
                <w:sz w:val="19"/>
                <w:szCs w:val="19"/>
              </w:rPr>
              <w:t> Koordynatorem ds. </w:t>
            </w:r>
            <w:r w:rsidRPr="00E15FEA">
              <w:rPr>
                <w:rFonts w:ascii="Fira Sans" w:hAnsi="Fira Sans"/>
                <w:sz w:val="19"/>
                <w:szCs w:val="19"/>
              </w:rPr>
              <w:t xml:space="preserve">dostępności </w:t>
            </w:r>
            <w:r w:rsidR="00D87024" w:rsidRPr="00E15FEA">
              <w:rPr>
                <w:rFonts w:ascii="Fira Sans" w:hAnsi="Fira Sans"/>
                <w:sz w:val="19"/>
                <w:szCs w:val="19"/>
              </w:rPr>
              <w:t>oraz</w:t>
            </w:r>
            <w:r w:rsidR="00D87024" w:rsidRPr="00E15FEA">
              <w:t xml:space="preserve"> </w:t>
            </w:r>
            <w:r w:rsidRPr="00E15FEA">
              <w:rPr>
                <w:rFonts w:ascii="Fira Sans" w:hAnsi="Fira Sans"/>
                <w:sz w:val="19"/>
                <w:szCs w:val="19"/>
              </w:rPr>
              <w:t>Specjalistą ds. BHP</w:t>
            </w:r>
          </w:p>
        </w:tc>
        <w:tc>
          <w:tcPr>
            <w:tcW w:w="2268" w:type="dxa"/>
          </w:tcPr>
          <w:p w14:paraId="19AD0512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1DA83824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E15FEA" w:rsidRPr="00E15FEA" w14:paraId="662D240C" w14:textId="77777777" w:rsidTr="00913D39">
        <w:tc>
          <w:tcPr>
            <w:tcW w:w="3085" w:type="dxa"/>
          </w:tcPr>
          <w:p w14:paraId="65A1E75F" w14:textId="0F1088F5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Przygotowanie propozycji klauzul o zapewnieniu</w:t>
            </w:r>
            <w:r w:rsidR="00083545" w:rsidRPr="00E15FEA">
              <w:rPr>
                <w:rFonts w:ascii="Fira Sans" w:hAnsi="Fira Sans" w:cs="ArialMT"/>
                <w:sz w:val="19"/>
                <w:szCs w:val="19"/>
              </w:rPr>
              <w:t xml:space="preserve"> dostępności, do zastosowania w </w:t>
            </w:r>
            <w:r w:rsidRPr="00E15FEA">
              <w:rPr>
                <w:rFonts w:ascii="Fira Sans" w:hAnsi="Fira Sans" w:cs="ArialMT"/>
                <w:sz w:val="19"/>
                <w:szCs w:val="19"/>
              </w:rPr>
              <w:t>umowach zawieranych przez Urząd z Wykonawcami.</w:t>
            </w:r>
          </w:p>
        </w:tc>
        <w:tc>
          <w:tcPr>
            <w:tcW w:w="1559" w:type="dxa"/>
          </w:tcPr>
          <w:p w14:paraId="0F3621B9" w14:textId="678EAEB9" w:rsidR="000F541A" w:rsidRPr="00E15FEA" w:rsidRDefault="00D22383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2026-2027</w:t>
            </w:r>
          </w:p>
          <w:p w14:paraId="2AB87380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kontynuacja</w:t>
            </w:r>
          </w:p>
          <w:p w14:paraId="0133BF4F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393EE9F4" w14:textId="77777777" w:rsidR="000F541A" w:rsidRPr="00E15FEA" w:rsidRDefault="000F541A" w:rsidP="00365A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6" w:hanging="313"/>
              <w:contextualSpacing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współpraca i monitorowanie zawieranych umów,</w:t>
            </w:r>
          </w:p>
          <w:p w14:paraId="3DA20E95" w14:textId="61E62C09" w:rsidR="000F541A" w:rsidRPr="00E15FEA" w:rsidRDefault="000F541A" w:rsidP="00365A1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="346" w:hanging="313"/>
              <w:contextualSpacing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szkolenia.</w:t>
            </w:r>
          </w:p>
          <w:p w14:paraId="29B058FA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6D5227D7" w14:textId="56343241" w:rsidR="000F541A" w:rsidRPr="00E15FEA" w:rsidRDefault="000F541A" w:rsidP="00EE77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exact"/>
              <w:ind w:left="204" w:hanging="20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WAD</w:t>
            </w:r>
          </w:p>
          <w:p w14:paraId="03CF45B7" w14:textId="2B78D16A" w:rsidR="000F541A" w:rsidRPr="00E15FEA" w:rsidRDefault="000F541A" w:rsidP="00EE77F9">
            <w:pPr>
              <w:pStyle w:val="Akapitzlist"/>
              <w:numPr>
                <w:ilvl w:val="0"/>
                <w:numId w:val="9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204" w:hanging="201"/>
              <w:jc w:val="lef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</w:tc>
        <w:tc>
          <w:tcPr>
            <w:tcW w:w="2268" w:type="dxa"/>
          </w:tcPr>
          <w:p w14:paraId="41B23274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6C467616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E15FEA" w:rsidRPr="00E15FEA" w14:paraId="0421E7CC" w14:textId="77777777" w:rsidTr="00913D39">
        <w:tc>
          <w:tcPr>
            <w:tcW w:w="3085" w:type="dxa"/>
          </w:tcPr>
          <w:p w14:paraId="6CCCDC83" w14:textId="55EBDF6B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Monitorowanie działalności Urzędu w zakresie zapewnienia dostępności osobom ze szczególnymi potrzebami oraz informowanie o koniecz</w:t>
            </w:r>
            <w:r w:rsidR="00083545" w:rsidRPr="00E15FEA">
              <w:rPr>
                <w:rFonts w:ascii="Fira Sans" w:hAnsi="Fira Sans"/>
                <w:sz w:val="19"/>
                <w:szCs w:val="19"/>
              </w:rPr>
              <w:t>ności wprowadzenia usprawnień i </w:t>
            </w:r>
            <w:r w:rsidRPr="00E15FEA">
              <w:rPr>
                <w:rFonts w:ascii="Fira Sans" w:hAnsi="Fira Sans"/>
                <w:sz w:val="19"/>
                <w:szCs w:val="19"/>
              </w:rPr>
              <w:t>dodatkowych działań.</w:t>
            </w:r>
          </w:p>
        </w:tc>
        <w:tc>
          <w:tcPr>
            <w:tcW w:w="1559" w:type="dxa"/>
          </w:tcPr>
          <w:p w14:paraId="0A348CF9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1D10D7D8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ciągłe,</w:t>
            </w:r>
          </w:p>
          <w:p w14:paraId="2A353377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kontynuacja.</w:t>
            </w:r>
          </w:p>
        </w:tc>
        <w:tc>
          <w:tcPr>
            <w:tcW w:w="5954" w:type="dxa"/>
          </w:tcPr>
          <w:p w14:paraId="56042655" w14:textId="474D72FC" w:rsidR="000F541A" w:rsidRPr="00E15FEA" w:rsidRDefault="000F541A" w:rsidP="00365A15">
            <w:pPr>
              <w:pStyle w:val="Akapitzlist"/>
              <w:numPr>
                <w:ilvl w:val="0"/>
                <w:numId w:val="18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kont</w:t>
            </w:r>
            <w:r w:rsidR="009F0BF2" w:rsidRPr="00E15FEA">
              <w:rPr>
                <w:rFonts w:ascii="Fira Sans" w:hAnsi="Fira Sans" w:cs="Arial-BoldMT"/>
                <w:bCs/>
                <w:sz w:val="19"/>
                <w:szCs w:val="19"/>
              </w:rPr>
              <w:t>ynuacja szkoleń pracowników z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 zakresu dostępności,</w:t>
            </w:r>
          </w:p>
          <w:p w14:paraId="783F7D5E" w14:textId="0140F9C1" w:rsidR="000F541A" w:rsidRPr="00E15FEA" w:rsidRDefault="000F541A" w:rsidP="00365A15">
            <w:pPr>
              <w:pStyle w:val="Akapitzlist"/>
              <w:numPr>
                <w:ilvl w:val="0"/>
                <w:numId w:val="18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zapoznanie pracowników z zaleceniami dotyczącymi dostępności wynikającymi z ustawy- kontynuacja, </w:t>
            </w:r>
          </w:p>
          <w:p w14:paraId="36B96DF8" w14:textId="5795CE53" w:rsidR="000F541A" w:rsidRPr="00E15FEA" w:rsidRDefault="000F541A" w:rsidP="00365A15">
            <w:pPr>
              <w:pStyle w:val="Akapitzlist"/>
              <w:numPr>
                <w:ilvl w:val="0"/>
                <w:numId w:val="18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exact"/>
              <w:ind w:left="346" w:hanging="346"/>
              <w:jc w:val="left"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stały kontakt w spra</w:t>
            </w:r>
            <w:r w:rsidR="00083545" w:rsidRPr="00E15FEA">
              <w:rPr>
                <w:rFonts w:ascii="Fira Sans" w:hAnsi="Fira Sans" w:cs="Arial-BoldMT"/>
                <w:bCs/>
                <w:sz w:val="19"/>
                <w:szCs w:val="19"/>
              </w:rPr>
              <w:t>wie monitorowania dostępności ze </w:t>
            </w: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wszystkimi komórkami organizacyjnymi Urzędu.</w:t>
            </w:r>
          </w:p>
        </w:tc>
        <w:tc>
          <w:tcPr>
            <w:tcW w:w="2268" w:type="dxa"/>
          </w:tcPr>
          <w:p w14:paraId="02BC8F73" w14:textId="55069544" w:rsidR="000F541A" w:rsidRPr="00E15FEA" w:rsidRDefault="000F541A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Kierownicy komórek </w:t>
            </w:r>
            <w:r w:rsidRPr="00E15FEA">
              <w:rPr>
                <w:rFonts w:ascii="Fira Sans" w:hAnsi="Fira Sans" w:cs="Arial-BoldMT"/>
                <w:bCs/>
                <w:spacing w:val="-6"/>
                <w:sz w:val="19"/>
                <w:szCs w:val="19"/>
              </w:rPr>
              <w:t>organizacyjnych</w:t>
            </w:r>
          </w:p>
          <w:p w14:paraId="16D7E5C7" w14:textId="44BEFB81" w:rsidR="000F541A" w:rsidRPr="00E15FEA" w:rsidRDefault="00083545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>dostępności</w:t>
            </w:r>
          </w:p>
          <w:p w14:paraId="7396C335" w14:textId="27C65E0F" w:rsidR="000F541A" w:rsidRPr="00E15FEA" w:rsidRDefault="000F541A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Specjalista ds. BHP</w:t>
            </w:r>
          </w:p>
          <w:p w14:paraId="79CBB6C5" w14:textId="00131C14" w:rsidR="000F541A" w:rsidRPr="00E15FEA" w:rsidRDefault="000F541A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RP</w:t>
            </w:r>
          </w:p>
        </w:tc>
        <w:tc>
          <w:tcPr>
            <w:tcW w:w="2268" w:type="dxa"/>
          </w:tcPr>
          <w:p w14:paraId="172FA0C6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1937937D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E15FEA" w:rsidRPr="00E15FEA" w14:paraId="7789174D" w14:textId="77777777" w:rsidTr="00913D39">
        <w:tc>
          <w:tcPr>
            <w:tcW w:w="3085" w:type="dxa"/>
          </w:tcPr>
          <w:p w14:paraId="23C6383B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lastRenderedPageBreak/>
              <w:t>Aktualizacja deklaracji dostępności.</w:t>
            </w:r>
          </w:p>
        </w:tc>
        <w:tc>
          <w:tcPr>
            <w:tcW w:w="1559" w:type="dxa"/>
          </w:tcPr>
          <w:p w14:paraId="0667EEFA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5C47A17E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ciągłe</w:t>
            </w:r>
          </w:p>
          <w:p w14:paraId="430B5336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</w:tcPr>
          <w:p w14:paraId="248422CC" w14:textId="7828C856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Do dnia 31 marca każdego roku oraz niezwłocznie w każdym przypadku mogącym mieć wpływ na dostępność w Urzędzie.</w:t>
            </w:r>
          </w:p>
        </w:tc>
        <w:tc>
          <w:tcPr>
            <w:tcW w:w="2268" w:type="dxa"/>
          </w:tcPr>
          <w:p w14:paraId="7C37C053" w14:textId="7BC62A5C" w:rsidR="000F541A" w:rsidRPr="00E15FEA" w:rsidRDefault="00083545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 </w:t>
            </w:r>
            <w:r w:rsidR="000F541A"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dostępności </w:t>
            </w:r>
          </w:p>
          <w:p w14:paraId="01DA36A7" w14:textId="73E21674" w:rsidR="000F541A" w:rsidRPr="00E15FEA" w:rsidRDefault="000F541A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OBR</w:t>
            </w:r>
          </w:p>
        </w:tc>
        <w:tc>
          <w:tcPr>
            <w:tcW w:w="2268" w:type="dxa"/>
          </w:tcPr>
          <w:p w14:paraId="2B6F59F2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</w:t>
            </w:r>
          </w:p>
          <w:p w14:paraId="69DA5202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-BoldMT"/>
                <w:b/>
                <w:bCs/>
                <w:sz w:val="19"/>
                <w:szCs w:val="19"/>
              </w:rPr>
            </w:pP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  <w:tr w:rsidR="000F541A" w:rsidRPr="00E15FEA" w14:paraId="4AF72473" w14:textId="77777777" w:rsidTr="00913D39">
        <w:tc>
          <w:tcPr>
            <w:tcW w:w="3085" w:type="dxa"/>
          </w:tcPr>
          <w:p w14:paraId="614FD97C" w14:textId="3AE47352" w:rsidR="000F541A" w:rsidRPr="00E15FEA" w:rsidRDefault="00083545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Zapewnienie dostępności w </w:t>
            </w:r>
            <w:r w:rsidR="000F541A" w:rsidRPr="00E15FEA">
              <w:rPr>
                <w:rFonts w:ascii="Fira Sans" w:hAnsi="Fira Sans"/>
                <w:sz w:val="19"/>
                <w:szCs w:val="19"/>
              </w:rPr>
              <w:t>sposób określony we wniosku o zapewnienie dostępności osobom ze szczególnymi potrzebami.</w:t>
            </w:r>
          </w:p>
        </w:tc>
        <w:tc>
          <w:tcPr>
            <w:tcW w:w="1559" w:type="dxa"/>
          </w:tcPr>
          <w:p w14:paraId="4F575545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>Działanie ciągłe</w:t>
            </w:r>
          </w:p>
        </w:tc>
        <w:tc>
          <w:tcPr>
            <w:tcW w:w="5954" w:type="dxa"/>
          </w:tcPr>
          <w:p w14:paraId="646F0F22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/>
                <w:sz w:val="19"/>
                <w:szCs w:val="19"/>
              </w:rPr>
            </w:pPr>
            <w:r w:rsidRPr="00E15FEA">
              <w:rPr>
                <w:rFonts w:ascii="Fira Sans" w:hAnsi="Fira Sans"/>
                <w:sz w:val="19"/>
                <w:szCs w:val="19"/>
              </w:rPr>
              <w:t>Współpraca przy zapewnieniu dostępności w sytuacji gdy wniosek o zapewnienie dostępności zostanie złożony.</w:t>
            </w:r>
          </w:p>
        </w:tc>
        <w:tc>
          <w:tcPr>
            <w:tcW w:w="2268" w:type="dxa"/>
          </w:tcPr>
          <w:p w14:paraId="13A467BE" w14:textId="43846104" w:rsidR="000F541A" w:rsidRPr="00E15FEA" w:rsidRDefault="000F541A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>Koordynator ds. dostępności</w:t>
            </w:r>
          </w:p>
          <w:p w14:paraId="252C9614" w14:textId="488AC07A" w:rsidR="000F541A" w:rsidRPr="00E15FEA" w:rsidRDefault="000F541A" w:rsidP="00365A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204" w:hanging="171"/>
              <w:contextualSpacing/>
              <w:rPr>
                <w:rFonts w:ascii="Fira Sans" w:hAnsi="Fira Sans" w:cs="Arial-BoldMT"/>
                <w:bCs/>
                <w:sz w:val="19"/>
                <w:szCs w:val="19"/>
              </w:rPr>
            </w:pPr>
            <w:r w:rsidRPr="00E15FEA">
              <w:rPr>
                <w:rFonts w:ascii="Fira Sans" w:hAnsi="Fira Sans" w:cs="Arial-BoldMT"/>
                <w:bCs/>
                <w:sz w:val="19"/>
                <w:szCs w:val="19"/>
              </w:rPr>
              <w:t xml:space="preserve">Kierownicy komórek </w:t>
            </w:r>
            <w:r w:rsidR="00110F77" w:rsidRPr="00E15FEA">
              <w:rPr>
                <w:rFonts w:ascii="Fira Sans" w:hAnsi="Fira Sans" w:cs="Arial-BoldMT"/>
                <w:bCs/>
                <w:sz w:val="19"/>
                <w:szCs w:val="19"/>
              </w:rPr>
              <w:t>organizacyjnych</w:t>
            </w:r>
          </w:p>
        </w:tc>
        <w:tc>
          <w:tcPr>
            <w:tcW w:w="2268" w:type="dxa"/>
          </w:tcPr>
          <w:p w14:paraId="3A863DA1" w14:textId="77777777" w:rsidR="000F541A" w:rsidRPr="00E15FEA" w:rsidRDefault="000F541A" w:rsidP="00EE77F9">
            <w:pPr>
              <w:autoSpaceDE w:val="0"/>
              <w:autoSpaceDN w:val="0"/>
              <w:adjustRightInd w:val="0"/>
              <w:spacing w:line="240" w:lineRule="exact"/>
              <w:rPr>
                <w:rFonts w:ascii="Fira Sans" w:hAnsi="Fira Sans" w:cs="ArialMT"/>
                <w:sz w:val="19"/>
                <w:szCs w:val="19"/>
              </w:rPr>
            </w:pPr>
            <w:r w:rsidRPr="00E15FEA">
              <w:rPr>
                <w:rFonts w:ascii="Fira Sans" w:hAnsi="Fira Sans" w:cs="ArialMT"/>
                <w:sz w:val="19"/>
                <w:szCs w:val="19"/>
              </w:rPr>
              <w:t xml:space="preserve">Działanie </w:t>
            </w:r>
            <w:proofErr w:type="spellStart"/>
            <w:r w:rsidRPr="00E15FEA">
              <w:rPr>
                <w:rFonts w:ascii="Fira Sans" w:hAnsi="Fira Sans" w:cs="ArialMT"/>
                <w:sz w:val="19"/>
                <w:szCs w:val="19"/>
              </w:rPr>
              <w:t>bezkosztowe</w:t>
            </w:r>
            <w:proofErr w:type="spellEnd"/>
          </w:p>
        </w:tc>
      </w:tr>
    </w:tbl>
    <w:p w14:paraId="063E3D40" w14:textId="77777777" w:rsidR="000F541A" w:rsidRPr="00E15FEA" w:rsidRDefault="000F541A" w:rsidP="00EE77F9">
      <w:pPr>
        <w:spacing w:line="240" w:lineRule="exact"/>
        <w:rPr>
          <w:rFonts w:ascii="Fira Sans" w:hAnsi="Fira Sans"/>
          <w:sz w:val="19"/>
          <w:szCs w:val="19"/>
        </w:rPr>
        <w:sectPr w:rsidR="000F541A" w:rsidRPr="00E15FEA" w:rsidSect="009408C6">
          <w:pgSz w:w="16838" w:h="11906" w:orient="landscape" w:code="9"/>
          <w:pgMar w:top="1418" w:right="1418" w:bottom="1418" w:left="1134" w:header="709" w:footer="851" w:gutter="0"/>
          <w:cols w:space="708"/>
          <w:docGrid w:linePitch="360"/>
        </w:sectPr>
      </w:pPr>
    </w:p>
    <w:p w14:paraId="204F3F49" w14:textId="77777777" w:rsidR="000F541A" w:rsidRPr="00E15FEA" w:rsidRDefault="000F541A" w:rsidP="00365A1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40" w:line="240" w:lineRule="exact"/>
        <w:contextualSpacing w:val="0"/>
        <w:rPr>
          <w:rFonts w:ascii="Fira Sans" w:hAnsi="Fira Sans"/>
          <w:b/>
          <w:sz w:val="19"/>
          <w:szCs w:val="19"/>
        </w:rPr>
      </w:pPr>
      <w:r w:rsidRPr="00E15FEA">
        <w:rPr>
          <w:rFonts w:ascii="Fira Sans" w:hAnsi="Fira Sans"/>
          <w:b/>
          <w:sz w:val="19"/>
          <w:szCs w:val="19"/>
        </w:rPr>
        <w:lastRenderedPageBreak/>
        <w:t xml:space="preserve">Monitoring i koordynacja </w:t>
      </w:r>
    </w:p>
    <w:p w14:paraId="572F455E" w14:textId="77777777" w:rsidR="000F541A" w:rsidRPr="00E15FEA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240" w:after="120" w:line="240" w:lineRule="exact"/>
        <w:ind w:left="284"/>
        <w:contextualSpacing w:val="0"/>
        <w:rPr>
          <w:rFonts w:ascii="Fira Sans" w:hAnsi="Fira Sans"/>
          <w:sz w:val="19"/>
          <w:szCs w:val="19"/>
        </w:rPr>
      </w:pPr>
      <w:r w:rsidRPr="00E15FEA">
        <w:rPr>
          <w:rFonts w:ascii="Fira Sans" w:hAnsi="Fira Sans"/>
          <w:sz w:val="19"/>
          <w:szCs w:val="19"/>
        </w:rPr>
        <w:t xml:space="preserve">Odpowiedzialność za realizację poszczególnych pozycji Planu należy do właściwych komórek organizacyjnych Urzędu. </w:t>
      </w:r>
    </w:p>
    <w:p w14:paraId="48082125" w14:textId="77777777" w:rsidR="000F541A" w:rsidRPr="00E15FEA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120" w:line="240" w:lineRule="exact"/>
        <w:ind w:left="284"/>
        <w:contextualSpacing w:val="0"/>
        <w:rPr>
          <w:rFonts w:ascii="Fira Sans" w:hAnsi="Fira Sans"/>
          <w:sz w:val="19"/>
          <w:szCs w:val="19"/>
        </w:rPr>
      </w:pPr>
      <w:r w:rsidRPr="00E15FEA">
        <w:rPr>
          <w:rFonts w:ascii="Fira Sans" w:hAnsi="Fira Sans"/>
          <w:sz w:val="19"/>
          <w:szCs w:val="19"/>
        </w:rPr>
        <w:t xml:space="preserve">Monitoring realizacji Planu będzie prowadzony przez Koordynatora do spraw dostępności. </w:t>
      </w:r>
    </w:p>
    <w:p w14:paraId="57416FD2" w14:textId="77777777" w:rsidR="000F541A" w:rsidRPr="00E15FEA" w:rsidRDefault="000F541A" w:rsidP="00EE77F9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120" w:line="240" w:lineRule="exact"/>
        <w:ind w:left="284"/>
        <w:contextualSpacing w:val="0"/>
        <w:rPr>
          <w:rFonts w:ascii="Fira Sans" w:hAnsi="Fira Sans"/>
          <w:sz w:val="19"/>
          <w:szCs w:val="19"/>
        </w:rPr>
      </w:pPr>
      <w:r w:rsidRPr="00E15FEA">
        <w:rPr>
          <w:rFonts w:ascii="Fira Sans" w:hAnsi="Fira Sans"/>
          <w:sz w:val="19"/>
          <w:szCs w:val="19"/>
        </w:rPr>
        <w:t>Koordynator do spraw dostępności może formułować wnioski w zakresie stanu realizacji działań wynikających z Planu i kierować je do właściwych komórek organizacyjnych Urzędu.</w:t>
      </w:r>
    </w:p>
    <w:p w14:paraId="7DD8D433" w14:textId="11F5033B" w:rsidR="00AB4F64" w:rsidRPr="00CA2E58" w:rsidRDefault="000F541A" w:rsidP="001039E4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284"/>
        <w:rPr>
          <w:rFonts w:ascii="Fira Sans" w:hAnsi="Fira Sans"/>
          <w:sz w:val="19"/>
          <w:szCs w:val="19"/>
        </w:rPr>
      </w:pPr>
      <w:r w:rsidRPr="00E15FEA">
        <w:rPr>
          <w:rFonts w:ascii="Fira Sans" w:hAnsi="Fira Sans"/>
          <w:sz w:val="19"/>
          <w:szCs w:val="19"/>
        </w:rPr>
        <w:t xml:space="preserve">Zgodnie z przepisami </w:t>
      </w:r>
      <w:r w:rsidR="00533506" w:rsidRPr="00E15FEA">
        <w:rPr>
          <w:rFonts w:ascii="Fira Sans" w:hAnsi="Fira Sans"/>
          <w:sz w:val="19"/>
          <w:szCs w:val="19"/>
        </w:rPr>
        <w:t xml:space="preserve">Ustawy </w:t>
      </w:r>
      <w:r w:rsidR="00954706" w:rsidRPr="00E15FEA">
        <w:rPr>
          <w:rFonts w:ascii="Fira Sans" w:hAnsi="Fira Sans"/>
          <w:sz w:val="19"/>
          <w:szCs w:val="19"/>
        </w:rPr>
        <w:t>Urząd</w:t>
      </w:r>
      <w:r w:rsidR="00647195" w:rsidRPr="00E15FEA">
        <w:rPr>
          <w:rFonts w:ascii="Fira Sans" w:hAnsi="Fira Sans"/>
          <w:sz w:val="19"/>
          <w:szCs w:val="19"/>
        </w:rPr>
        <w:t xml:space="preserve"> </w:t>
      </w:r>
      <w:r w:rsidRPr="00E15FEA">
        <w:rPr>
          <w:rFonts w:ascii="Fira Sans" w:hAnsi="Fira Sans"/>
          <w:sz w:val="19"/>
          <w:szCs w:val="19"/>
        </w:rPr>
        <w:t>co 4 lata, najpóźniej do 31 marca danego roku prz</w:t>
      </w:r>
      <w:r w:rsidR="005167C1" w:rsidRPr="00E15FEA">
        <w:rPr>
          <w:rFonts w:ascii="Fira Sans" w:hAnsi="Fira Sans"/>
          <w:sz w:val="19"/>
          <w:szCs w:val="19"/>
        </w:rPr>
        <w:t>ygot</w:t>
      </w:r>
      <w:r w:rsidR="002A5D37" w:rsidRPr="00E15FEA">
        <w:rPr>
          <w:rFonts w:ascii="Fira Sans" w:hAnsi="Fira Sans"/>
          <w:sz w:val="19"/>
          <w:szCs w:val="19"/>
        </w:rPr>
        <w:t>ow</w:t>
      </w:r>
      <w:r w:rsidR="005167C1" w:rsidRPr="00E15FEA">
        <w:rPr>
          <w:rFonts w:ascii="Fira Sans" w:hAnsi="Fira Sans"/>
          <w:sz w:val="19"/>
          <w:szCs w:val="19"/>
        </w:rPr>
        <w:t>uje raport o stanie zapewnia</w:t>
      </w:r>
      <w:r w:rsidRPr="00E15FEA">
        <w:rPr>
          <w:rFonts w:ascii="Fira Sans" w:hAnsi="Fira Sans"/>
          <w:sz w:val="19"/>
          <w:szCs w:val="19"/>
        </w:rPr>
        <w:t>nia dostępności osobom ze szczególnymi potrzebami</w:t>
      </w:r>
      <w:r w:rsidR="00954706" w:rsidRPr="00E15FEA">
        <w:rPr>
          <w:rFonts w:ascii="Fira Sans" w:hAnsi="Fira Sans"/>
          <w:sz w:val="19"/>
          <w:szCs w:val="19"/>
        </w:rPr>
        <w:t xml:space="preserve"> </w:t>
      </w:r>
      <w:r w:rsidRPr="00E15FEA">
        <w:rPr>
          <w:rFonts w:ascii="Fira Sans" w:hAnsi="Fira Sans"/>
          <w:sz w:val="19"/>
          <w:szCs w:val="19"/>
        </w:rPr>
        <w:t xml:space="preserve">oraz </w:t>
      </w:r>
      <w:r w:rsidR="00954706" w:rsidRPr="00E15FEA">
        <w:rPr>
          <w:rFonts w:ascii="Fira Sans" w:hAnsi="Fira Sans"/>
          <w:sz w:val="19"/>
          <w:szCs w:val="19"/>
        </w:rPr>
        <w:t xml:space="preserve">publikuje </w:t>
      </w:r>
      <w:r w:rsidRPr="00E15FEA">
        <w:rPr>
          <w:rFonts w:ascii="Fira Sans" w:hAnsi="Fira Sans"/>
          <w:sz w:val="19"/>
          <w:szCs w:val="19"/>
        </w:rPr>
        <w:t xml:space="preserve">go na stronie BIP Urzędu. </w:t>
      </w:r>
    </w:p>
    <w:sectPr w:rsidR="00AB4F64" w:rsidRPr="00CA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961B" w14:textId="77777777" w:rsidR="00125F23" w:rsidRDefault="00125F23" w:rsidP="009C66C1">
      <w:r>
        <w:separator/>
      </w:r>
    </w:p>
  </w:endnote>
  <w:endnote w:type="continuationSeparator" w:id="0">
    <w:p w14:paraId="00C4076E" w14:textId="77777777" w:rsidR="00125F23" w:rsidRDefault="00125F23" w:rsidP="009C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EC35" w14:textId="23903AD4" w:rsidR="00C91DA3" w:rsidRPr="00EE77F9" w:rsidRDefault="00125F23" w:rsidP="00EE77F9">
    <w:pPr>
      <w:pStyle w:val="Stopka"/>
      <w:jc w:val="center"/>
      <w:rPr>
        <w:rFonts w:ascii="Fira Sans" w:hAnsi="Fira Sans"/>
        <w:sz w:val="19"/>
        <w:szCs w:val="19"/>
      </w:rPr>
    </w:pPr>
    <w:sdt>
      <w:sdtPr>
        <w:id w:val="398327553"/>
        <w:docPartObj>
          <w:docPartGallery w:val="Page Numbers (Bottom of Page)"/>
          <w:docPartUnique/>
        </w:docPartObj>
      </w:sdtPr>
      <w:sdtEndPr>
        <w:rPr>
          <w:rFonts w:ascii="Fira Sans" w:hAnsi="Fira Sans"/>
          <w:sz w:val="19"/>
          <w:szCs w:val="19"/>
        </w:rPr>
      </w:sdtEndPr>
      <w:sdtContent>
        <w:r w:rsidR="00C91DA3" w:rsidRPr="00FC1D93">
          <w:rPr>
            <w:rFonts w:ascii="Fira Sans" w:hAnsi="Fira Sans"/>
            <w:sz w:val="19"/>
            <w:szCs w:val="19"/>
          </w:rPr>
          <w:fldChar w:fldCharType="begin"/>
        </w:r>
        <w:r w:rsidR="00C91DA3" w:rsidRPr="00FC1D93">
          <w:rPr>
            <w:rFonts w:ascii="Fira Sans" w:hAnsi="Fira Sans"/>
            <w:sz w:val="19"/>
            <w:szCs w:val="19"/>
          </w:rPr>
          <w:instrText>PAGE   \* MERGEFORMAT</w:instrText>
        </w:r>
        <w:r w:rsidR="00C91DA3" w:rsidRPr="00FC1D93">
          <w:rPr>
            <w:rFonts w:ascii="Fira Sans" w:hAnsi="Fira Sans"/>
            <w:sz w:val="19"/>
            <w:szCs w:val="19"/>
          </w:rPr>
          <w:fldChar w:fldCharType="separate"/>
        </w:r>
        <w:r w:rsidR="00AD7444">
          <w:rPr>
            <w:rFonts w:ascii="Fira Sans" w:hAnsi="Fira Sans"/>
            <w:noProof/>
            <w:sz w:val="19"/>
            <w:szCs w:val="19"/>
          </w:rPr>
          <w:t>13</w:t>
        </w:r>
        <w:r w:rsidR="00C91DA3" w:rsidRPr="00FC1D93">
          <w:rPr>
            <w:rFonts w:ascii="Fira Sans" w:hAnsi="Fira Sans"/>
            <w:sz w:val="19"/>
            <w:szCs w:val="19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24A2" w14:textId="77777777" w:rsidR="00C91DA3" w:rsidRDefault="00C91DA3">
    <w:pPr>
      <w:pStyle w:val="Stopka"/>
      <w:jc w:val="center"/>
    </w:pPr>
  </w:p>
  <w:p w14:paraId="3B604780" w14:textId="77777777" w:rsidR="00C91DA3" w:rsidRDefault="00C91DA3" w:rsidP="002F7FBD">
    <w:pPr>
      <w:pStyle w:val="Stopka"/>
      <w:tabs>
        <w:tab w:val="clear" w:pos="4536"/>
        <w:tab w:val="clear" w:pos="9072"/>
        <w:tab w:val="left" w:pos="407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6784" w14:textId="77777777" w:rsidR="00125F23" w:rsidRDefault="00125F23" w:rsidP="009C66C1">
      <w:r>
        <w:separator/>
      </w:r>
    </w:p>
  </w:footnote>
  <w:footnote w:type="continuationSeparator" w:id="0">
    <w:p w14:paraId="3FB1138F" w14:textId="77777777" w:rsidR="00125F23" w:rsidRDefault="00125F23" w:rsidP="009C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9F3"/>
    <w:multiLevelType w:val="hybridMultilevel"/>
    <w:tmpl w:val="D6226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10DA"/>
    <w:multiLevelType w:val="hybridMultilevel"/>
    <w:tmpl w:val="611CE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4815"/>
    <w:multiLevelType w:val="hybridMultilevel"/>
    <w:tmpl w:val="6F688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775A2"/>
    <w:multiLevelType w:val="hybridMultilevel"/>
    <w:tmpl w:val="A90EF49C"/>
    <w:lvl w:ilvl="0" w:tplc="9CB43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CFD"/>
    <w:multiLevelType w:val="hybridMultilevel"/>
    <w:tmpl w:val="A854503C"/>
    <w:lvl w:ilvl="0" w:tplc="0415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5" w15:restartNumberingAfterBreak="0">
    <w:nsid w:val="11DB3CC1"/>
    <w:multiLevelType w:val="hybridMultilevel"/>
    <w:tmpl w:val="B87622D4"/>
    <w:lvl w:ilvl="0" w:tplc="6636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5063A"/>
    <w:multiLevelType w:val="hybridMultilevel"/>
    <w:tmpl w:val="1070F1E4"/>
    <w:lvl w:ilvl="0" w:tplc="4CE69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868DD"/>
    <w:multiLevelType w:val="hybridMultilevel"/>
    <w:tmpl w:val="225A54A0"/>
    <w:lvl w:ilvl="0" w:tplc="ECB8F19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243463C"/>
    <w:multiLevelType w:val="hybridMultilevel"/>
    <w:tmpl w:val="730883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55F82"/>
    <w:multiLevelType w:val="hybridMultilevel"/>
    <w:tmpl w:val="5E32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312D"/>
    <w:multiLevelType w:val="hybridMultilevel"/>
    <w:tmpl w:val="A2BA585E"/>
    <w:lvl w:ilvl="0" w:tplc="5FA00E0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19"/>
        <w:szCs w:val="19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306006"/>
    <w:multiLevelType w:val="hybridMultilevel"/>
    <w:tmpl w:val="6DF267D8"/>
    <w:lvl w:ilvl="0" w:tplc="04150001">
      <w:start w:val="1"/>
      <w:numFmt w:val="bullet"/>
      <w:lvlText w:val=""/>
      <w:lvlJc w:val="left"/>
      <w:pPr>
        <w:ind w:left="-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</w:abstractNum>
  <w:abstractNum w:abstractNumId="12" w15:restartNumberingAfterBreak="0">
    <w:nsid w:val="28811B0C"/>
    <w:multiLevelType w:val="hybridMultilevel"/>
    <w:tmpl w:val="4306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3B53"/>
    <w:multiLevelType w:val="hybridMultilevel"/>
    <w:tmpl w:val="3D6CB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37DF1"/>
    <w:multiLevelType w:val="hybridMultilevel"/>
    <w:tmpl w:val="D38A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4CB0"/>
    <w:multiLevelType w:val="hybridMultilevel"/>
    <w:tmpl w:val="B2DE6942"/>
    <w:lvl w:ilvl="0" w:tplc="7D4E8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E383D"/>
    <w:multiLevelType w:val="hybridMultilevel"/>
    <w:tmpl w:val="A694045E"/>
    <w:lvl w:ilvl="0" w:tplc="C27CB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B59AD"/>
    <w:multiLevelType w:val="hybridMultilevel"/>
    <w:tmpl w:val="15BAC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A3763"/>
    <w:multiLevelType w:val="hybridMultilevel"/>
    <w:tmpl w:val="1DBE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A177C"/>
    <w:multiLevelType w:val="hybridMultilevel"/>
    <w:tmpl w:val="C19AA8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57240"/>
    <w:multiLevelType w:val="hybridMultilevel"/>
    <w:tmpl w:val="A19A1D56"/>
    <w:lvl w:ilvl="0" w:tplc="D280114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425FCD"/>
    <w:multiLevelType w:val="hybridMultilevel"/>
    <w:tmpl w:val="9C40DE9C"/>
    <w:lvl w:ilvl="0" w:tplc="C5C475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26425"/>
    <w:multiLevelType w:val="hybridMultilevel"/>
    <w:tmpl w:val="EBE447A4"/>
    <w:lvl w:ilvl="0" w:tplc="CB2CF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B7EFC"/>
    <w:multiLevelType w:val="hybridMultilevel"/>
    <w:tmpl w:val="E1A8678C"/>
    <w:lvl w:ilvl="0" w:tplc="E78A28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876DD5"/>
    <w:multiLevelType w:val="hybridMultilevel"/>
    <w:tmpl w:val="0772109E"/>
    <w:lvl w:ilvl="0" w:tplc="AAF612B2">
      <w:start w:val="1"/>
      <w:numFmt w:val="decimal"/>
      <w:pStyle w:val="Akapitzlist"/>
      <w:lvlText w:val="%1)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</w:rPr>
    </w:lvl>
    <w:lvl w:ilvl="1" w:tplc="92C626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ACA1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8468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D86B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F679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9064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68AC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42A7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8F1C37"/>
    <w:multiLevelType w:val="hybridMultilevel"/>
    <w:tmpl w:val="B5586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E2C5C"/>
    <w:multiLevelType w:val="hybridMultilevel"/>
    <w:tmpl w:val="FAFEA9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B50F6B"/>
    <w:multiLevelType w:val="hybridMultilevel"/>
    <w:tmpl w:val="40741CFA"/>
    <w:lvl w:ilvl="0" w:tplc="043CC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F145F"/>
    <w:multiLevelType w:val="hybridMultilevel"/>
    <w:tmpl w:val="64CC3C7A"/>
    <w:lvl w:ilvl="0" w:tplc="A7F4B6A4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9" w15:restartNumberingAfterBreak="0">
    <w:nsid w:val="74925F8A"/>
    <w:multiLevelType w:val="hybridMultilevel"/>
    <w:tmpl w:val="5A1C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32E62"/>
    <w:multiLevelType w:val="hybridMultilevel"/>
    <w:tmpl w:val="9F0C2C96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31" w15:restartNumberingAfterBreak="0">
    <w:nsid w:val="76881239"/>
    <w:multiLevelType w:val="multilevel"/>
    <w:tmpl w:val="5242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Fira Sans" w:hAnsi="Fira Sans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80F3B52"/>
    <w:multiLevelType w:val="hybridMultilevel"/>
    <w:tmpl w:val="616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64CF9"/>
    <w:multiLevelType w:val="hybridMultilevel"/>
    <w:tmpl w:val="E0AA8D62"/>
    <w:lvl w:ilvl="0" w:tplc="7D602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45C6E"/>
    <w:multiLevelType w:val="hybridMultilevel"/>
    <w:tmpl w:val="34DA1E66"/>
    <w:lvl w:ilvl="0" w:tplc="9048A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60C07"/>
    <w:multiLevelType w:val="hybridMultilevel"/>
    <w:tmpl w:val="13EA3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30"/>
  </w:num>
  <w:num w:numId="5">
    <w:abstractNumId w:val="33"/>
  </w:num>
  <w:num w:numId="6">
    <w:abstractNumId w:val="25"/>
  </w:num>
  <w:num w:numId="7">
    <w:abstractNumId w:val="14"/>
  </w:num>
  <w:num w:numId="8">
    <w:abstractNumId w:val="19"/>
  </w:num>
  <w:num w:numId="9">
    <w:abstractNumId w:val="35"/>
  </w:num>
  <w:num w:numId="10">
    <w:abstractNumId w:val="13"/>
  </w:num>
  <w:num w:numId="11">
    <w:abstractNumId w:val="12"/>
  </w:num>
  <w:num w:numId="12">
    <w:abstractNumId w:val="28"/>
  </w:num>
  <w:num w:numId="13">
    <w:abstractNumId w:val="26"/>
  </w:num>
  <w:num w:numId="14">
    <w:abstractNumId w:val="10"/>
  </w:num>
  <w:num w:numId="15">
    <w:abstractNumId w:val="4"/>
  </w:num>
  <w:num w:numId="16">
    <w:abstractNumId w:val="9"/>
  </w:num>
  <w:num w:numId="17">
    <w:abstractNumId w:val="0"/>
  </w:num>
  <w:num w:numId="18">
    <w:abstractNumId w:val="3"/>
  </w:num>
  <w:num w:numId="19">
    <w:abstractNumId w:val="31"/>
  </w:num>
  <w:num w:numId="20">
    <w:abstractNumId w:val="23"/>
  </w:num>
  <w:num w:numId="21">
    <w:abstractNumId w:val="20"/>
  </w:num>
  <w:num w:numId="22">
    <w:abstractNumId w:val="7"/>
  </w:num>
  <w:num w:numId="23">
    <w:abstractNumId w:val="17"/>
  </w:num>
  <w:num w:numId="24">
    <w:abstractNumId w:val="6"/>
  </w:num>
  <w:num w:numId="25">
    <w:abstractNumId w:val="5"/>
  </w:num>
  <w:num w:numId="26">
    <w:abstractNumId w:val="22"/>
  </w:num>
  <w:num w:numId="27">
    <w:abstractNumId w:val="16"/>
  </w:num>
  <w:num w:numId="28">
    <w:abstractNumId w:val="11"/>
  </w:num>
  <w:num w:numId="29">
    <w:abstractNumId w:val="34"/>
  </w:num>
  <w:num w:numId="30">
    <w:abstractNumId w:val="15"/>
  </w:num>
  <w:num w:numId="31">
    <w:abstractNumId w:val="27"/>
  </w:num>
  <w:num w:numId="32">
    <w:abstractNumId w:val="2"/>
  </w:num>
  <w:num w:numId="33">
    <w:abstractNumId w:val="21"/>
  </w:num>
  <w:num w:numId="34">
    <w:abstractNumId w:val="8"/>
  </w:num>
  <w:num w:numId="35">
    <w:abstractNumId w:val="1"/>
  </w:num>
  <w:num w:numId="36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6D"/>
    <w:rsid w:val="0002785D"/>
    <w:rsid w:val="0003156E"/>
    <w:rsid w:val="00054697"/>
    <w:rsid w:val="00055BC8"/>
    <w:rsid w:val="00065010"/>
    <w:rsid w:val="0006786F"/>
    <w:rsid w:val="0007679A"/>
    <w:rsid w:val="00083545"/>
    <w:rsid w:val="00085732"/>
    <w:rsid w:val="00090915"/>
    <w:rsid w:val="00090B00"/>
    <w:rsid w:val="000949A8"/>
    <w:rsid w:val="000A65A0"/>
    <w:rsid w:val="000D2B40"/>
    <w:rsid w:val="000E383E"/>
    <w:rsid w:val="000E4E2C"/>
    <w:rsid w:val="000F2BF7"/>
    <w:rsid w:val="000F541A"/>
    <w:rsid w:val="001001D4"/>
    <w:rsid w:val="001039E4"/>
    <w:rsid w:val="00106691"/>
    <w:rsid w:val="00107E72"/>
    <w:rsid w:val="00110F77"/>
    <w:rsid w:val="00111B19"/>
    <w:rsid w:val="001122A0"/>
    <w:rsid w:val="00112826"/>
    <w:rsid w:val="00114FDF"/>
    <w:rsid w:val="00123082"/>
    <w:rsid w:val="00124121"/>
    <w:rsid w:val="00125BA8"/>
    <w:rsid w:val="00125F23"/>
    <w:rsid w:val="001303A3"/>
    <w:rsid w:val="0013335A"/>
    <w:rsid w:val="00144B04"/>
    <w:rsid w:val="00146C04"/>
    <w:rsid w:val="00152B7C"/>
    <w:rsid w:val="00153A41"/>
    <w:rsid w:val="00153EEA"/>
    <w:rsid w:val="00156D69"/>
    <w:rsid w:val="00163694"/>
    <w:rsid w:val="00166D49"/>
    <w:rsid w:val="00167615"/>
    <w:rsid w:val="0017288D"/>
    <w:rsid w:val="00175080"/>
    <w:rsid w:val="0018146C"/>
    <w:rsid w:val="00184248"/>
    <w:rsid w:val="0019076D"/>
    <w:rsid w:val="001A7436"/>
    <w:rsid w:val="001B19E4"/>
    <w:rsid w:val="001D50A1"/>
    <w:rsid w:val="001E1A82"/>
    <w:rsid w:val="001E4632"/>
    <w:rsid w:val="001F1581"/>
    <w:rsid w:val="001F2405"/>
    <w:rsid w:val="002027DB"/>
    <w:rsid w:val="00217C34"/>
    <w:rsid w:val="00224420"/>
    <w:rsid w:val="0023613C"/>
    <w:rsid w:val="002453A0"/>
    <w:rsid w:val="00246E82"/>
    <w:rsid w:val="00252E9F"/>
    <w:rsid w:val="00256F4C"/>
    <w:rsid w:val="0026253C"/>
    <w:rsid w:val="002631F1"/>
    <w:rsid w:val="0026743B"/>
    <w:rsid w:val="00274996"/>
    <w:rsid w:val="00280E05"/>
    <w:rsid w:val="002A10E0"/>
    <w:rsid w:val="002A5D37"/>
    <w:rsid w:val="002B1B50"/>
    <w:rsid w:val="002C1A81"/>
    <w:rsid w:val="002C4B77"/>
    <w:rsid w:val="002E099E"/>
    <w:rsid w:val="002E6E24"/>
    <w:rsid w:val="002F6E99"/>
    <w:rsid w:val="002F7FBD"/>
    <w:rsid w:val="003039FB"/>
    <w:rsid w:val="00303AD2"/>
    <w:rsid w:val="003110A1"/>
    <w:rsid w:val="0031168F"/>
    <w:rsid w:val="00313756"/>
    <w:rsid w:val="003304C6"/>
    <w:rsid w:val="00330C34"/>
    <w:rsid w:val="0035109C"/>
    <w:rsid w:val="003555CF"/>
    <w:rsid w:val="00356C1A"/>
    <w:rsid w:val="00360D50"/>
    <w:rsid w:val="00365A15"/>
    <w:rsid w:val="00365F28"/>
    <w:rsid w:val="003720D1"/>
    <w:rsid w:val="00383E3A"/>
    <w:rsid w:val="00384609"/>
    <w:rsid w:val="0039516D"/>
    <w:rsid w:val="00397196"/>
    <w:rsid w:val="003A12AF"/>
    <w:rsid w:val="003A24A9"/>
    <w:rsid w:val="003A3796"/>
    <w:rsid w:val="003B7AD3"/>
    <w:rsid w:val="003D4696"/>
    <w:rsid w:val="003E3585"/>
    <w:rsid w:val="003F05C7"/>
    <w:rsid w:val="003F63AE"/>
    <w:rsid w:val="0040091A"/>
    <w:rsid w:val="004022AD"/>
    <w:rsid w:val="00403D71"/>
    <w:rsid w:val="00404168"/>
    <w:rsid w:val="004044BB"/>
    <w:rsid w:val="0040540C"/>
    <w:rsid w:val="00414703"/>
    <w:rsid w:val="00415B20"/>
    <w:rsid w:val="00417B47"/>
    <w:rsid w:val="00427799"/>
    <w:rsid w:val="00430F43"/>
    <w:rsid w:val="00435CD1"/>
    <w:rsid w:val="0044492E"/>
    <w:rsid w:val="00445278"/>
    <w:rsid w:val="004477C7"/>
    <w:rsid w:val="00461DEC"/>
    <w:rsid w:val="004858EA"/>
    <w:rsid w:val="00485951"/>
    <w:rsid w:val="004965D6"/>
    <w:rsid w:val="00496A86"/>
    <w:rsid w:val="004A5415"/>
    <w:rsid w:val="004A54CB"/>
    <w:rsid w:val="004B4D15"/>
    <w:rsid w:val="004B51D4"/>
    <w:rsid w:val="004C4219"/>
    <w:rsid w:val="004C4ED3"/>
    <w:rsid w:val="004D178F"/>
    <w:rsid w:val="004D53C8"/>
    <w:rsid w:val="004F14FF"/>
    <w:rsid w:val="004F1D0B"/>
    <w:rsid w:val="004F6F29"/>
    <w:rsid w:val="005022EB"/>
    <w:rsid w:val="00505B59"/>
    <w:rsid w:val="00511D11"/>
    <w:rsid w:val="005167C1"/>
    <w:rsid w:val="00531D63"/>
    <w:rsid w:val="00533506"/>
    <w:rsid w:val="005336A2"/>
    <w:rsid w:val="00533E54"/>
    <w:rsid w:val="00544F61"/>
    <w:rsid w:val="00552AB4"/>
    <w:rsid w:val="00554378"/>
    <w:rsid w:val="005563D5"/>
    <w:rsid w:val="00556717"/>
    <w:rsid w:val="005770B9"/>
    <w:rsid w:val="005811CF"/>
    <w:rsid w:val="0058500D"/>
    <w:rsid w:val="005B15BB"/>
    <w:rsid w:val="005B4130"/>
    <w:rsid w:val="005B7332"/>
    <w:rsid w:val="005C3E18"/>
    <w:rsid w:val="005D0282"/>
    <w:rsid w:val="005D0495"/>
    <w:rsid w:val="005D2084"/>
    <w:rsid w:val="005D356C"/>
    <w:rsid w:val="005D542D"/>
    <w:rsid w:val="005D5FEE"/>
    <w:rsid w:val="005D6660"/>
    <w:rsid w:val="005E1EE0"/>
    <w:rsid w:val="005E6FC8"/>
    <w:rsid w:val="005F03F6"/>
    <w:rsid w:val="005F58BA"/>
    <w:rsid w:val="0060290B"/>
    <w:rsid w:val="006042A7"/>
    <w:rsid w:val="006126B5"/>
    <w:rsid w:val="00625286"/>
    <w:rsid w:val="006328A5"/>
    <w:rsid w:val="0063700C"/>
    <w:rsid w:val="006438B4"/>
    <w:rsid w:val="00647195"/>
    <w:rsid w:val="006547C0"/>
    <w:rsid w:val="0066360F"/>
    <w:rsid w:val="00665B06"/>
    <w:rsid w:val="00666826"/>
    <w:rsid w:val="00666929"/>
    <w:rsid w:val="00670E13"/>
    <w:rsid w:val="00674ACD"/>
    <w:rsid w:val="0067602F"/>
    <w:rsid w:val="006876CE"/>
    <w:rsid w:val="00693BFF"/>
    <w:rsid w:val="006A6FA4"/>
    <w:rsid w:val="006B2283"/>
    <w:rsid w:val="006C25D6"/>
    <w:rsid w:val="006D4DFB"/>
    <w:rsid w:val="006E39D0"/>
    <w:rsid w:val="006E4D97"/>
    <w:rsid w:val="00700C8E"/>
    <w:rsid w:val="00730AB3"/>
    <w:rsid w:val="007379CA"/>
    <w:rsid w:val="0074000A"/>
    <w:rsid w:val="00750B42"/>
    <w:rsid w:val="00751015"/>
    <w:rsid w:val="00756A4B"/>
    <w:rsid w:val="00757A1C"/>
    <w:rsid w:val="00770155"/>
    <w:rsid w:val="00772B58"/>
    <w:rsid w:val="00777EC1"/>
    <w:rsid w:val="007835E8"/>
    <w:rsid w:val="007A34E4"/>
    <w:rsid w:val="007B4F7A"/>
    <w:rsid w:val="007D66F0"/>
    <w:rsid w:val="007E5AF5"/>
    <w:rsid w:val="00802840"/>
    <w:rsid w:val="00802960"/>
    <w:rsid w:val="0081370A"/>
    <w:rsid w:val="00817F06"/>
    <w:rsid w:val="008350D2"/>
    <w:rsid w:val="00855A84"/>
    <w:rsid w:val="0086323F"/>
    <w:rsid w:val="0088037D"/>
    <w:rsid w:val="0088187C"/>
    <w:rsid w:val="008919F9"/>
    <w:rsid w:val="00892161"/>
    <w:rsid w:val="00894B6D"/>
    <w:rsid w:val="008956F7"/>
    <w:rsid w:val="008A1DB6"/>
    <w:rsid w:val="008B4913"/>
    <w:rsid w:val="008C7E8A"/>
    <w:rsid w:val="008D6608"/>
    <w:rsid w:val="008F19C2"/>
    <w:rsid w:val="009117C0"/>
    <w:rsid w:val="00913D39"/>
    <w:rsid w:val="009153B8"/>
    <w:rsid w:val="0091771B"/>
    <w:rsid w:val="00917E22"/>
    <w:rsid w:val="00920817"/>
    <w:rsid w:val="00920E3A"/>
    <w:rsid w:val="00921C82"/>
    <w:rsid w:val="00927081"/>
    <w:rsid w:val="009279F3"/>
    <w:rsid w:val="00930809"/>
    <w:rsid w:val="009408C6"/>
    <w:rsid w:val="00943B74"/>
    <w:rsid w:val="00954706"/>
    <w:rsid w:val="009549D1"/>
    <w:rsid w:val="0095643B"/>
    <w:rsid w:val="00973A2C"/>
    <w:rsid w:val="0099634C"/>
    <w:rsid w:val="009A366E"/>
    <w:rsid w:val="009A3804"/>
    <w:rsid w:val="009B35C0"/>
    <w:rsid w:val="009B75F2"/>
    <w:rsid w:val="009C66C1"/>
    <w:rsid w:val="009D5CAD"/>
    <w:rsid w:val="009E08B8"/>
    <w:rsid w:val="009F0BF2"/>
    <w:rsid w:val="009F0C3B"/>
    <w:rsid w:val="00A032DB"/>
    <w:rsid w:val="00A10FCD"/>
    <w:rsid w:val="00A13E5E"/>
    <w:rsid w:val="00A15EB6"/>
    <w:rsid w:val="00A24179"/>
    <w:rsid w:val="00A320E4"/>
    <w:rsid w:val="00A32A05"/>
    <w:rsid w:val="00A41FFC"/>
    <w:rsid w:val="00A46832"/>
    <w:rsid w:val="00A51AB1"/>
    <w:rsid w:val="00A550DD"/>
    <w:rsid w:val="00A576EE"/>
    <w:rsid w:val="00A66932"/>
    <w:rsid w:val="00A67403"/>
    <w:rsid w:val="00A67760"/>
    <w:rsid w:val="00A77EAA"/>
    <w:rsid w:val="00A81AF3"/>
    <w:rsid w:val="00AB4F64"/>
    <w:rsid w:val="00AC3B32"/>
    <w:rsid w:val="00AD7444"/>
    <w:rsid w:val="00AF3E90"/>
    <w:rsid w:val="00AF445E"/>
    <w:rsid w:val="00AF65D9"/>
    <w:rsid w:val="00AF700E"/>
    <w:rsid w:val="00B06DAA"/>
    <w:rsid w:val="00B210EA"/>
    <w:rsid w:val="00B37020"/>
    <w:rsid w:val="00B45F9A"/>
    <w:rsid w:val="00B47B56"/>
    <w:rsid w:val="00B60159"/>
    <w:rsid w:val="00B67414"/>
    <w:rsid w:val="00B71CCC"/>
    <w:rsid w:val="00B7205E"/>
    <w:rsid w:val="00B73743"/>
    <w:rsid w:val="00B762AD"/>
    <w:rsid w:val="00B765E4"/>
    <w:rsid w:val="00B81EBD"/>
    <w:rsid w:val="00B82379"/>
    <w:rsid w:val="00B86C4B"/>
    <w:rsid w:val="00B96FD0"/>
    <w:rsid w:val="00BB5F8D"/>
    <w:rsid w:val="00C162A5"/>
    <w:rsid w:val="00C27EE2"/>
    <w:rsid w:val="00C33104"/>
    <w:rsid w:val="00C36B64"/>
    <w:rsid w:val="00C560D7"/>
    <w:rsid w:val="00C6332E"/>
    <w:rsid w:val="00C67699"/>
    <w:rsid w:val="00C73BBA"/>
    <w:rsid w:val="00C76227"/>
    <w:rsid w:val="00C81BE9"/>
    <w:rsid w:val="00C859B7"/>
    <w:rsid w:val="00C91DA3"/>
    <w:rsid w:val="00CA2E58"/>
    <w:rsid w:val="00CC300D"/>
    <w:rsid w:val="00CC307C"/>
    <w:rsid w:val="00CC34E5"/>
    <w:rsid w:val="00CC3835"/>
    <w:rsid w:val="00CD1579"/>
    <w:rsid w:val="00CD5519"/>
    <w:rsid w:val="00CE042A"/>
    <w:rsid w:val="00CE759A"/>
    <w:rsid w:val="00D03C7E"/>
    <w:rsid w:val="00D0630D"/>
    <w:rsid w:val="00D12251"/>
    <w:rsid w:val="00D15712"/>
    <w:rsid w:val="00D157C7"/>
    <w:rsid w:val="00D22383"/>
    <w:rsid w:val="00D35722"/>
    <w:rsid w:val="00D411A5"/>
    <w:rsid w:val="00D507B8"/>
    <w:rsid w:val="00D53E26"/>
    <w:rsid w:val="00D66A9C"/>
    <w:rsid w:val="00D70C7F"/>
    <w:rsid w:val="00D759BB"/>
    <w:rsid w:val="00D83698"/>
    <w:rsid w:val="00D87024"/>
    <w:rsid w:val="00D87CB0"/>
    <w:rsid w:val="00DA322E"/>
    <w:rsid w:val="00DA3F68"/>
    <w:rsid w:val="00DB468C"/>
    <w:rsid w:val="00DC02AF"/>
    <w:rsid w:val="00DC72B4"/>
    <w:rsid w:val="00DD38CB"/>
    <w:rsid w:val="00DD5247"/>
    <w:rsid w:val="00DF181A"/>
    <w:rsid w:val="00DF1F02"/>
    <w:rsid w:val="00DF2C7E"/>
    <w:rsid w:val="00E00C80"/>
    <w:rsid w:val="00E01F77"/>
    <w:rsid w:val="00E15561"/>
    <w:rsid w:val="00E15FEA"/>
    <w:rsid w:val="00E23875"/>
    <w:rsid w:val="00E30CA9"/>
    <w:rsid w:val="00E3100D"/>
    <w:rsid w:val="00E31316"/>
    <w:rsid w:val="00E436ED"/>
    <w:rsid w:val="00E5547B"/>
    <w:rsid w:val="00E628CD"/>
    <w:rsid w:val="00E6397F"/>
    <w:rsid w:val="00E64585"/>
    <w:rsid w:val="00E7347F"/>
    <w:rsid w:val="00E74B23"/>
    <w:rsid w:val="00E96E48"/>
    <w:rsid w:val="00EA41E3"/>
    <w:rsid w:val="00EB3748"/>
    <w:rsid w:val="00EC1F01"/>
    <w:rsid w:val="00ED532B"/>
    <w:rsid w:val="00EE77F9"/>
    <w:rsid w:val="00EF35F5"/>
    <w:rsid w:val="00F004FA"/>
    <w:rsid w:val="00F00E96"/>
    <w:rsid w:val="00F305F7"/>
    <w:rsid w:val="00F42165"/>
    <w:rsid w:val="00F7574B"/>
    <w:rsid w:val="00F82950"/>
    <w:rsid w:val="00F86AA1"/>
    <w:rsid w:val="00F965D7"/>
    <w:rsid w:val="00FA0EF5"/>
    <w:rsid w:val="00FA37F8"/>
    <w:rsid w:val="00FA4427"/>
    <w:rsid w:val="00FB1827"/>
    <w:rsid w:val="00FB6C63"/>
    <w:rsid w:val="00FC1D93"/>
    <w:rsid w:val="00FD6C6A"/>
    <w:rsid w:val="00FE1078"/>
    <w:rsid w:val="00FE2F06"/>
    <w:rsid w:val="00FE6750"/>
    <w:rsid w:val="00FF0B9F"/>
    <w:rsid w:val="00FF2D9E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9618C"/>
  <w15:chartTrackingRefBased/>
  <w15:docId w15:val="{8397FE1E-DCEF-4B8B-B494-B2E5D8F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" w:eastAsiaTheme="minorHAnsi" w:hAnsi="Fira Sans" w:cstheme="minorBidi"/>
        <w:sz w:val="19"/>
        <w:szCs w:val="19"/>
        <w:lang w:val="pl-P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4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304C6"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54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04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304C6"/>
    <w:pPr>
      <w:spacing w:line="240" w:lineRule="auto"/>
    </w:pPr>
    <w:rPr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3304C6"/>
    <w:pPr>
      <w:numPr>
        <w:numId w:val="1"/>
      </w:numPr>
      <w:tabs>
        <w:tab w:val="left" w:pos="851"/>
      </w:tabs>
      <w:spacing w:line="360" w:lineRule="auto"/>
      <w:contextualSpacing/>
      <w:jc w:val="both"/>
    </w:pPr>
    <w:rPr>
      <w:kern w:val="28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304C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304C6"/>
    <w:rPr>
      <w:b/>
      <w:bCs/>
    </w:rPr>
  </w:style>
  <w:style w:type="paragraph" w:styleId="NormalnyWeb">
    <w:name w:val="Normal (Web)"/>
    <w:basedOn w:val="Normalny"/>
    <w:uiPriority w:val="99"/>
    <w:unhideWhenUsed/>
    <w:rsid w:val="003304C6"/>
    <w:pPr>
      <w:spacing w:after="180"/>
    </w:pPr>
  </w:style>
  <w:style w:type="character" w:customStyle="1" w:styleId="Nagwek1Znak">
    <w:name w:val="Nagłówek 1 Znak"/>
    <w:basedOn w:val="Domylnaczcionkaakapitu"/>
    <w:link w:val="Nagwek1"/>
    <w:uiPriority w:val="9"/>
    <w:rsid w:val="000F54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54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F541A"/>
    <w:pPr>
      <w:widowControl w:val="0"/>
      <w:suppressAutoHyphens/>
      <w:spacing w:line="360" w:lineRule="auto"/>
      <w:jc w:val="both"/>
    </w:pPr>
    <w:rPr>
      <w:rFonts w:ascii="Fira Sans" w:eastAsia="Lucida Sans Unicode" w:hAnsi="Fira Sans"/>
      <w:kern w:val="1"/>
      <w:sz w:val="19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0F54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115ptBezpogrubienia">
    <w:name w:val="Tekst treści (2) + 11;5 pt;Bez pogrubienia"/>
    <w:basedOn w:val="Teksttreci2"/>
    <w:rsid w:val="000F54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0F541A"/>
    <w:rPr>
      <w:rFonts w:ascii="CordiaUPC" w:eastAsia="CordiaUPC" w:hAnsi="CordiaUPC" w:cs="CordiaUPC"/>
      <w:b/>
      <w:bCs/>
      <w:spacing w:val="80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541A"/>
    <w:pPr>
      <w:widowControl w:val="0"/>
      <w:shd w:val="clear" w:color="auto" w:fill="FFFFFF"/>
      <w:spacing w:after="780" w:line="413" w:lineRule="exact"/>
      <w:jc w:val="center"/>
    </w:pPr>
    <w:rPr>
      <w:b/>
      <w:bCs/>
      <w:sz w:val="19"/>
      <w:szCs w:val="19"/>
      <w:lang w:eastAsia="en-US"/>
    </w:rPr>
  </w:style>
  <w:style w:type="paragraph" w:customStyle="1" w:styleId="Nagwek11">
    <w:name w:val="Nagłówek #1"/>
    <w:basedOn w:val="Normalny"/>
    <w:link w:val="Nagwek10"/>
    <w:rsid w:val="000F541A"/>
    <w:pPr>
      <w:widowControl w:val="0"/>
      <w:shd w:val="clear" w:color="auto" w:fill="FFFFFF"/>
      <w:spacing w:before="420" w:line="413" w:lineRule="exact"/>
      <w:jc w:val="center"/>
      <w:outlineLvl w:val="0"/>
    </w:pPr>
    <w:rPr>
      <w:rFonts w:ascii="CordiaUPC" w:eastAsia="CordiaUPC" w:hAnsi="CordiaUPC" w:cs="CordiaUPC"/>
      <w:b/>
      <w:bCs/>
      <w:spacing w:val="80"/>
      <w:sz w:val="28"/>
      <w:szCs w:val="28"/>
      <w:lang w:eastAsia="en-US"/>
    </w:rPr>
  </w:style>
  <w:style w:type="paragraph" w:customStyle="1" w:styleId="punktacja1">
    <w:name w:val="punktacja1)"/>
    <w:basedOn w:val="Normalny"/>
    <w:link w:val="punktacja1Znak"/>
    <w:rsid w:val="000F541A"/>
    <w:pPr>
      <w:widowControl w:val="0"/>
      <w:suppressAutoHyphens/>
      <w:spacing w:before="120" w:after="120" w:line="360" w:lineRule="auto"/>
      <w:jc w:val="both"/>
    </w:pPr>
    <w:rPr>
      <w:rFonts w:eastAsia="Lucida Sans Unicode"/>
      <w:kern w:val="1"/>
      <w:sz w:val="20"/>
      <w:szCs w:val="20"/>
      <w:lang w:eastAsia="ar-SA"/>
    </w:rPr>
  </w:style>
  <w:style w:type="character" w:customStyle="1" w:styleId="punktacja1Znak">
    <w:name w:val="punktacja1) Znak"/>
    <w:link w:val="punktacja1"/>
    <w:rsid w:val="000F541A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1A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1A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1A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1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F541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541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541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F54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5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0F541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0F541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F5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54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F541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F54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4E36-40B0-4DA0-911E-D7656CB7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4058</Words>
  <Characters>24354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Błaszczyk-Żewecka Beata</dc:creator>
  <cp:keywords/>
  <dc:description/>
  <cp:lastModifiedBy>Sarota Urszula</cp:lastModifiedBy>
  <cp:revision>2</cp:revision>
  <cp:lastPrinted>2026-04-01T14:01:00Z</cp:lastPrinted>
  <dcterms:created xsi:type="dcterms:W3CDTF">2026-06-19T07:11:00Z</dcterms:created>
  <dcterms:modified xsi:type="dcterms:W3CDTF">2026-06-19T07:11:00Z</dcterms:modified>
</cp:coreProperties>
</file>